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EE39C" w14:textId="77777777" w:rsidR="000C2F17" w:rsidRDefault="00167529">
      <w:pPr>
        <w:pStyle w:val="Heading1"/>
        <w:spacing w:before="76"/>
        <w:ind w:left="7940" w:right="238" w:firstLine="506"/>
        <w:jc w:val="right"/>
      </w:pPr>
      <w:r>
        <w:t xml:space="preserve">SIA </w:t>
      </w:r>
      <w:r w:rsidR="00AA10E0">
        <w:t>“Jūrmalas ūdens”</w:t>
      </w:r>
      <w:r>
        <w:rPr>
          <w:spacing w:val="-57"/>
        </w:rPr>
        <w:t xml:space="preserve"> </w:t>
      </w:r>
      <w:r>
        <w:t>Promenādes iela 1a, Jūrmala</w:t>
      </w:r>
      <w:r>
        <w:rPr>
          <w:spacing w:val="-57"/>
        </w:rPr>
        <w:t xml:space="preserve"> </w:t>
      </w:r>
      <w:r>
        <w:t>Reģ.nr.</w:t>
      </w:r>
      <w:r>
        <w:rPr>
          <w:spacing w:val="-1"/>
        </w:rPr>
        <w:t xml:space="preserve"> </w:t>
      </w:r>
      <w:r>
        <w:t>40003275333</w:t>
      </w:r>
    </w:p>
    <w:p w14:paraId="60DEB5B5" w14:textId="77777777" w:rsidR="000C2F17" w:rsidRDefault="000C2F17">
      <w:pPr>
        <w:rPr>
          <w:sz w:val="24"/>
        </w:rPr>
      </w:pPr>
    </w:p>
    <w:p w14:paraId="5AEDB905" w14:textId="77777777" w:rsidR="000C2F17" w:rsidRDefault="00167529">
      <w:pPr>
        <w:pStyle w:val="Title"/>
      </w:pPr>
      <w:r>
        <w:t>IESNIEGUMS</w:t>
      </w:r>
    </w:p>
    <w:p w14:paraId="6CDFCD9B" w14:textId="77777777" w:rsidR="000C2F17" w:rsidRDefault="00167529">
      <w:pPr>
        <w:ind w:left="392"/>
        <w:rPr>
          <w:sz w:val="28"/>
        </w:rPr>
      </w:pPr>
      <w:r>
        <w:rPr>
          <w:sz w:val="28"/>
        </w:rPr>
        <w:t>LĪGUMA</w:t>
      </w:r>
      <w:r>
        <w:rPr>
          <w:spacing w:val="-7"/>
          <w:sz w:val="28"/>
        </w:rPr>
        <w:t xml:space="preserve"> </w:t>
      </w:r>
      <w:r>
        <w:rPr>
          <w:sz w:val="28"/>
        </w:rPr>
        <w:t>SLĒGŠANAI</w:t>
      </w:r>
      <w:r>
        <w:rPr>
          <w:spacing w:val="-5"/>
          <w:sz w:val="28"/>
        </w:rPr>
        <w:t xml:space="preserve"> </w:t>
      </w:r>
      <w:r>
        <w:rPr>
          <w:sz w:val="28"/>
        </w:rPr>
        <w:t>PAR</w:t>
      </w:r>
      <w:r>
        <w:rPr>
          <w:spacing w:val="-5"/>
          <w:sz w:val="28"/>
        </w:rPr>
        <w:t xml:space="preserve"> </w:t>
      </w:r>
      <w:r>
        <w:rPr>
          <w:sz w:val="28"/>
        </w:rPr>
        <w:t>ŪDENSSAIMNIECĪBAS</w:t>
      </w:r>
      <w:r>
        <w:rPr>
          <w:spacing w:val="-5"/>
          <w:sz w:val="28"/>
        </w:rPr>
        <w:t xml:space="preserve"> </w:t>
      </w:r>
      <w:r>
        <w:rPr>
          <w:sz w:val="28"/>
        </w:rPr>
        <w:t>PAKALPOJUMU</w:t>
      </w:r>
      <w:r>
        <w:rPr>
          <w:spacing w:val="-7"/>
          <w:sz w:val="28"/>
        </w:rPr>
        <w:t xml:space="preserve"> </w:t>
      </w:r>
      <w:r>
        <w:rPr>
          <w:sz w:val="28"/>
        </w:rPr>
        <w:t>LIETOŠANU</w:t>
      </w:r>
    </w:p>
    <w:p w14:paraId="60DF9683" w14:textId="77777777" w:rsidR="000C2F17" w:rsidRDefault="000C2F17">
      <w:pPr>
        <w:spacing w:before="10"/>
        <w:rPr>
          <w:sz w:val="23"/>
        </w:rPr>
      </w:pPr>
    </w:p>
    <w:p w14:paraId="7C9E0C4F" w14:textId="77777777" w:rsidR="000C2F17" w:rsidRDefault="00167529">
      <w:pPr>
        <w:ind w:left="220"/>
        <w:rPr>
          <w:b/>
          <w:sz w:val="24"/>
        </w:rPr>
      </w:pPr>
      <w:r>
        <w:rPr>
          <w:b/>
          <w:sz w:val="24"/>
        </w:rPr>
        <w:t>Informācija</w:t>
      </w:r>
      <w:r>
        <w:rPr>
          <w:b/>
          <w:spacing w:val="-2"/>
          <w:sz w:val="24"/>
        </w:rPr>
        <w:t xml:space="preserve"> </w:t>
      </w:r>
      <w:r>
        <w:rPr>
          <w:b/>
          <w:sz w:val="24"/>
        </w:rPr>
        <w:t>par</w:t>
      </w:r>
      <w:r>
        <w:rPr>
          <w:b/>
          <w:spacing w:val="-3"/>
          <w:sz w:val="24"/>
        </w:rPr>
        <w:t xml:space="preserve"> </w:t>
      </w:r>
      <w:r>
        <w:rPr>
          <w:b/>
          <w:sz w:val="24"/>
        </w:rPr>
        <w:t>objektu:</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3"/>
        <w:gridCol w:w="6097"/>
      </w:tblGrid>
      <w:tr w:rsidR="000C2F17" w14:paraId="2CEFBD97" w14:textId="77777777">
        <w:trPr>
          <w:trHeight w:val="554"/>
        </w:trPr>
        <w:tc>
          <w:tcPr>
            <w:tcW w:w="4503" w:type="dxa"/>
          </w:tcPr>
          <w:p w14:paraId="564B220B" w14:textId="77777777" w:rsidR="000C2F17" w:rsidRDefault="00167529">
            <w:pPr>
              <w:pStyle w:val="TableParagraph"/>
              <w:spacing w:before="1"/>
              <w:ind w:left="107"/>
              <w:rPr>
                <w:sz w:val="24"/>
              </w:rPr>
            </w:pPr>
            <w:r>
              <w:rPr>
                <w:sz w:val="24"/>
              </w:rPr>
              <w:t>Objekta</w:t>
            </w:r>
            <w:r>
              <w:rPr>
                <w:spacing w:val="-2"/>
                <w:sz w:val="24"/>
              </w:rPr>
              <w:t xml:space="preserve"> </w:t>
            </w:r>
            <w:r>
              <w:rPr>
                <w:sz w:val="24"/>
              </w:rPr>
              <w:t>adrese</w:t>
            </w:r>
          </w:p>
        </w:tc>
        <w:tc>
          <w:tcPr>
            <w:tcW w:w="6097" w:type="dxa"/>
          </w:tcPr>
          <w:p w14:paraId="1B65D6D7" w14:textId="77777777" w:rsidR="000C2F17" w:rsidRDefault="000C2F17">
            <w:pPr>
              <w:pStyle w:val="TableParagraph"/>
            </w:pPr>
          </w:p>
        </w:tc>
      </w:tr>
      <w:tr w:rsidR="000C2F17" w14:paraId="1C1953DE" w14:textId="77777777">
        <w:trPr>
          <w:trHeight w:val="505"/>
        </w:trPr>
        <w:tc>
          <w:tcPr>
            <w:tcW w:w="4503" w:type="dxa"/>
          </w:tcPr>
          <w:p w14:paraId="04490846" w14:textId="77777777" w:rsidR="000C2F17" w:rsidRDefault="00167529">
            <w:pPr>
              <w:pStyle w:val="TableParagraph"/>
              <w:spacing w:line="275" w:lineRule="exact"/>
              <w:ind w:left="107"/>
              <w:rPr>
                <w:sz w:val="24"/>
              </w:rPr>
            </w:pPr>
            <w:r>
              <w:rPr>
                <w:sz w:val="24"/>
              </w:rPr>
              <w:t>Objekta</w:t>
            </w:r>
            <w:r>
              <w:rPr>
                <w:spacing w:val="-5"/>
                <w:sz w:val="24"/>
              </w:rPr>
              <w:t xml:space="preserve"> </w:t>
            </w:r>
            <w:r>
              <w:rPr>
                <w:sz w:val="24"/>
              </w:rPr>
              <w:t>īpašnieks</w:t>
            </w:r>
          </w:p>
          <w:p w14:paraId="00CF24AC" w14:textId="77777777" w:rsidR="000C2F17" w:rsidRDefault="00167529">
            <w:pPr>
              <w:pStyle w:val="TableParagraph"/>
              <w:spacing w:before="1" w:line="210" w:lineRule="exact"/>
              <w:ind w:left="107"/>
              <w:rPr>
                <w:sz w:val="20"/>
              </w:rPr>
            </w:pPr>
            <w:r>
              <w:rPr>
                <w:sz w:val="20"/>
              </w:rPr>
              <w:t>(Vārds,</w:t>
            </w:r>
            <w:r>
              <w:rPr>
                <w:spacing w:val="-3"/>
                <w:sz w:val="20"/>
              </w:rPr>
              <w:t xml:space="preserve"> </w:t>
            </w:r>
            <w:r>
              <w:rPr>
                <w:sz w:val="20"/>
              </w:rPr>
              <w:t>Uzvārds</w:t>
            </w:r>
            <w:r>
              <w:rPr>
                <w:spacing w:val="-4"/>
                <w:sz w:val="20"/>
              </w:rPr>
              <w:t xml:space="preserve"> </w:t>
            </w:r>
            <w:r>
              <w:rPr>
                <w:sz w:val="20"/>
              </w:rPr>
              <w:t>vai</w:t>
            </w:r>
            <w:r>
              <w:rPr>
                <w:spacing w:val="-3"/>
                <w:sz w:val="20"/>
              </w:rPr>
              <w:t xml:space="preserve"> </w:t>
            </w:r>
            <w:r>
              <w:rPr>
                <w:sz w:val="20"/>
              </w:rPr>
              <w:t>juridiskas</w:t>
            </w:r>
            <w:r>
              <w:rPr>
                <w:spacing w:val="-2"/>
                <w:sz w:val="20"/>
              </w:rPr>
              <w:t xml:space="preserve"> </w:t>
            </w:r>
            <w:r>
              <w:rPr>
                <w:sz w:val="20"/>
              </w:rPr>
              <w:t>personas</w:t>
            </w:r>
            <w:r>
              <w:rPr>
                <w:spacing w:val="-4"/>
                <w:sz w:val="20"/>
              </w:rPr>
              <w:t xml:space="preserve"> </w:t>
            </w:r>
            <w:r>
              <w:rPr>
                <w:sz w:val="20"/>
              </w:rPr>
              <w:t>nosaukums)</w:t>
            </w:r>
          </w:p>
        </w:tc>
        <w:tc>
          <w:tcPr>
            <w:tcW w:w="6097" w:type="dxa"/>
          </w:tcPr>
          <w:p w14:paraId="25BE99A7" w14:textId="77777777" w:rsidR="000C2F17" w:rsidRDefault="000C2F17">
            <w:pPr>
              <w:pStyle w:val="TableParagraph"/>
            </w:pPr>
          </w:p>
        </w:tc>
      </w:tr>
      <w:tr w:rsidR="000C2F17" w14:paraId="0EFFEA51" w14:textId="77777777">
        <w:trPr>
          <w:trHeight w:val="551"/>
        </w:trPr>
        <w:tc>
          <w:tcPr>
            <w:tcW w:w="4503" w:type="dxa"/>
          </w:tcPr>
          <w:p w14:paraId="12B33378" w14:textId="77777777" w:rsidR="000C2F17" w:rsidRDefault="00167529">
            <w:pPr>
              <w:pStyle w:val="TableParagraph"/>
              <w:spacing w:line="276" w:lineRule="exact"/>
              <w:ind w:left="107" w:right="334"/>
              <w:rPr>
                <w:sz w:val="24"/>
              </w:rPr>
            </w:pPr>
            <w:r>
              <w:rPr>
                <w:sz w:val="24"/>
              </w:rPr>
              <w:t>Personas</w:t>
            </w:r>
            <w:r>
              <w:rPr>
                <w:spacing w:val="-6"/>
                <w:sz w:val="24"/>
              </w:rPr>
              <w:t xml:space="preserve"> </w:t>
            </w:r>
            <w:r>
              <w:rPr>
                <w:sz w:val="24"/>
              </w:rPr>
              <w:t>kods</w:t>
            </w:r>
            <w:r>
              <w:rPr>
                <w:spacing w:val="-5"/>
                <w:sz w:val="24"/>
              </w:rPr>
              <w:t xml:space="preserve"> </w:t>
            </w:r>
            <w:r>
              <w:rPr>
                <w:sz w:val="24"/>
              </w:rPr>
              <w:t>vai</w:t>
            </w:r>
            <w:r>
              <w:rPr>
                <w:spacing w:val="-4"/>
                <w:sz w:val="24"/>
              </w:rPr>
              <w:t xml:space="preserve"> </w:t>
            </w:r>
            <w:r>
              <w:rPr>
                <w:sz w:val="24"/>
              </w:rPr>
              <w:t>uzņēmuma</w:t>
            </w:r>
            <w:r>
              <w:rPr>
                <w:spacing w:val="-6"/>
                <w:sz w:val="24"/>
              </w:rPr>
              <w:t xml:space="preserve"> </w:t>
            </w:r>
            <w:r>
              <w:rPr>
                <w:sz w:val="24"/>
              </w:rPr>
              <w:t>reģistrācijas</w:t>
            </w:r>
            <w:r>
              <w:rPr>
                <w:spacing w:val="-57"/>
                <w:sz w:val="24"/>
              </w:rPr>
              <w:t xml:space="preserve"> </w:t>
            </w:r>
            <w:r>
              <w:rPr>
                <w:sz w:val="24"/>
              </w:rPr>
              <w:t>numurs</w:t>
            </w:r>
          </w:p>
        </w:tc>
        <w:tc>
          <w:tcPr>
            <w:tcW w:w="6097" w:type="dxa"/>
          </w:tcPr>
          <w:p w14:paraId="7FCA4D2E" w14:textId="77777777" w:rsidR="000C2F17" w:rsidRDefault="000C2F17">
            <w:pPr>
              <w:pStyle w:val="TableParagraph"/>
            </w:pPr>
          </w:p>
        </w:tc>
      </w:tr>
      <w:tr w:rsidR="000C2F17" w14:paraId="6DA8D990" w14:textId="77777777">
        <w:trPr>
          <w:trHeight w:val="551"/>
        </w:trPr>
        <w:tc>
          <w:tcPr>
            <w:tcW w:w="4503" w:type="dxa"/>
          </w:tcPr>
          <w:p w14:paraId="0ACCE664" w14:textId="77777777" w:rsidR="000C2F17" w:rsidRDefault="00167529">
            <w:pPr>
              <w:pStyle w:val="TableParagraph"/>
              <w:spacing w:line="275" w:lineRule="exact"/>
              <w:ind w:left="107"/>
              <w:rPr>
                <w:sz w:val="24"/>
              </w:rPr>
            </w:pPr>
            <w:r>
              <w:rPr>
                <w:sz w:val="24"/>
              </w:rPr>
              <w:t>Kontakttālrunis,</w:t>
            </w:r>
            <w:r>
              <w:rPr>
                <w:spacing w:val="-4"/>
                <w:sz w:val="24"/>
              </w:rPr>
              <w:t xml:space="preserve"> </w:t>
            </w:r>
            <w:r>
              <w:rPr>
                <w:sz w:val="24"/>
              </w:rPr>
              <w:t>e-pasts</w:t>
            </w:r>
          </w:p>
        </w:tc>
        <w:tc>
          <w:tcPr>
            <w:tcW w:w="6097" w:type="dxa"/>
          </w:tcPr>
          <w:p w14:paraId="71AF504F" w14:textId="77777777" w:rsidR="000C2F17" w:rsidRDefault="000C2F17">
            <w:pPr>
              <w:pStyle w:val="TableParagraph"/>
            </w:pPr>
          </w:p>
        </w:tc>
      </w:tr>
      <w:tr w:rsidR="000C2F17" w14:paraId="6A3CD3B3" w14:textId="77777777">
        <w:trPr>
          <w:trHeight w:val="506"/>
        </w:trPr>
        <w:tc>
          <w:tcPr>
            <w:tcW w:w="4503" w:type="dxa"/>
          </w:tcPr>
          <w:p w14:paraId="01AF54B0" w14:textId="77777777" w:rsidR="000C2F17" w:rsidRDefault="00167529">
            <w:pPr>
              <w:pStyle w:val="TableParagraph"/>
              <w:spacing w:line="276" w:lineRule="exact"/>
              <w:ind w:left="107"/>
              <w:rPr>
                <w:sz w:val="24"/>
              </w:rPr>
            </w:pPr>
            <w:r>
              <w:rPr>
                <w:sz w:val="24"/>
              </w:rPr>
              <w:t>Deklarētā</w:t>
            </w:r>
            <w:r>
              <w:rPr>
                <w:spacing w:val="-3"/>
                <w:sz w:val="24"/>
              </w:rPr>
              <w:t xml:space="preserve"> </w:t>
            </w:r>
            <w:r>
              <w:rPr>
                <w:sz w:val="24"/>
              </w:rPr>
              <w:t>dzīvesvieta</w:t>
            </w:r>
            <w:r>
              <w:rPr>
                <w:spacing w:val="-1"/>
                <w:sz w:val="24"/>
              </w:rPr>
              <w:t xml:space="preserve"> </w:t>
            </w:r>
            <w:r>
              <w:rPr>
                <w:sz w:val="24"/>
              </w:rPr>
              <w:t>–</w:t>
            </w:r>
            <w:r>
              <w:rPr>
                <w:spacing w:val="-1"/>
                <w:sz w:val="24"/>
              </w:rPr>
              <w:t xml:space="preserve"> </w:t>
            </w:r>
            <w:r>
              <w:rPr>
                <w:sz w:val="24"/>
              </w:rPr>
              <w:t>adrese</w:t>
            </w:r>
          </w:p>
          <w:p w14:paraId="3E50A2A7" w14:textId="77777777" w:rsidR="000C2F17" w:rsidRDefault="00167529">
            <w:pPr>
              <w:pStyle w:val="TableParagraph"/>
              <w:spacing w:before="1" w:line="210" w:lineRule="exact"/>
              <w:ind w:left="107"/>
              <w:rPr>
                <w:sz w:val="20"/>
              </w:rPr>
            </w:pPr>
            <w:r>
              <w:rPr>
                <w:sz w:val="20"/>
              </w:rPr>
              <w:t>(juridiskā</w:t>
            </w:r>
            <w:r>
              <w:rPr>
                <w:spacing w:val="-3"/>
                <w:sz w:val="20"/>
              </w:rPr>
              <w:t xml:space="preserve"> </w:t>
            </w:r>
            <w:r>
              <w:rPr>
                <w:sz w:val="20"/>
              </w:rPr>
              <w:t>adrese</w:t>
            </w:r>
            <w:r>
              <w:rPr>
                <w:spacing w:val="-3"/>
                <w:sz w:val="20"/>
              </w:rPr>
              <w:t xml:space="preserve"> </w:t>
            </w:r>
            <w:r>
              <w:rPr>
                <w:sz w:val="20"/>
              </w:rPr>
              <w:t>juridiskām</w:t>
            </w:r>
            <w:r>
              <w:rPr>
                <w:spacing w:val="-7"/>
                <w:sz w:val="20"/>
              </w:rPr>
              <w:t xml:space="preserve"> </w:t>
            </w:r>
            <w:r>
              <w:rPr>
                <w:sz w:val="20"/>
              </w:rPr>
              <w:t>personām)</w:t>
            </w:r>
          </w:p>
        </w:tc>
        <w:tc>
          <w:tcPr>
            <w:tcW w:w="6097" w:type="dxa"/>
          </w:tcPr>
          <w:p w14:paraId="367CBBC9" w14:textId="77777777" w:rsidR="000C2F17" w:rsidRDefault="000C2F17">
            <w:pPr>
              <w:pStyle w:val="TableParagraph"/>
            </w:pPr>
          </w:p>
        </w:tc>
      </w:tr>
    </w:tbl>
    <w:p w14:paraId="3A927762" w14:textId="77777777" w:rsidR="000C2F17" w:rsidRDefault="00167529">
      <w:pPr>
        <w:spacing w:before="1"/>
        <w:ind w:left="220"/>
        <w:rPr>
          <w:sz w:val="20"/>
        </w:rPr>
      </w:pPr>
      <w:r>
        <w:rPr>
          <w:b/>
          <w:sz w:val="24"/>
        </w:rPr>
        <w:t>Informācija</w:t>
      </w:r>
      <w:r>
        <w:rPr>
          <w:b/>
          <w:spacing w:val="-3"/>
          <w:sz w:val="24"/>
        </w:rPr>
        <w:t xml:space="preserve"> </w:t>
      </w:r>
      <w:r>
        <w:rPr>
          <w:b/>
          <w:sz w:val="24"/>
        </w:rPr>
        <w:t>par</w:t>
      </w:r>
      <w:r>
        <w:rPr>
          <w:b/>
          <w:spacing w:val="-4"/>
          <w:sz w:val="24"/>
        </w:rPr>
        <w:t xml:space="preserve"> </w:t>
      </w:r>
      <w:r>
        <w:rPr>
          <w:b/>
          <w:sz w:val="24"/>
        </w:rPr>
        <w:t>pilnvaroto</w:t>
      </w:r>
      <w:r>
        <w:rPr>
          <w:b/>
          <w:spacing w:val="-2"/>
          <w:sz w:val="24"/>
        </w:rPr>
        <w:t xml:space="preserve"> </w:t>
      </w:r>
      <w:r>
        <w:rPr>
          <w:b/>
          <w:sz w:val="24"/>
        </w:rPr>
        <w:t xml:space="preserve">personu </w:t>
      </w:r>
      <w:r>
        <w:rPr>
          <w:sz w:val="20"/>
        </w:rPr>
        <w:t>(jāaizpilda</w:t>
      </w:r>
      <w:r>
        <w:rPr>
          <w:spacing w:val="-4"/>
          <w:sz w:val="20"/>
        </w:rPr>
        <w:t xml:space="preserve"> </w:t>
      </w:r>
      <w:r>
        <w:rPr>
          <w:sz w:val="20"/>
        </w:rPr>
        <w:t>ja</w:t>
      </w:r>
      <w:r>
        <w:rPr>
          <w:spacing w:val="-4"/>
          <w:sz w:val="20"/>
        </w:rPr>
        <w:t xml:space="preserve"> </w:t>
      </w:r>
      <w:r>
        <w:rPr>
          <w:sz w:val="20"/>
        </w:rPr>
        <w:t>atšķiras</w:t>
      </w:r>
      <w:r>
        <w:rPr>
          <w:spacing w:val="-4"/>
          <w:sz w:val="20"/>
        </w:rPr>
        <w:t xml:space="preserve"> </w:t>
      </w:r>
      <w:r>
        <w:rPr>
          <w:sz w:val="20"/>
        </w:rPr>
        <w:t>no</w:t>
      </w:r>
      <w:r>
        <w:rPr>
          <w:spacing w:val="-1"/>
          <w:sz w:val="20"/>
        </w:rPr>
        <w:t xml:space="preserve"> </w:t>
      </w:r>
      <w:r>
        <w:rPr>
          <w:sz w:val="20"/>
        </w:rPr>
        <w:t>objekta</w:t>
      </w:r>
      <w:r>
        <w:rPr>
          <w:spacing w:val="-2"/>
          <w:sz w:val="20"/>
        </w:rPr>
        <w:t xml:space="preserve"> </w:t>
      </w:r>
      <w:r>
        <w:rPr>
          <w:sz w:val="20"/>
        </w:rPr>
        <w:t>īpašnieka):</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3"/>
        <w:gridCol w:w="6181"/>
      </w:tblGrid>
      <w:tr w:rsidR="000C2F17" w14:paraId="6FD4CF0B" w14:textId="77777777">
        <w:trPr>
          <w:trHeight w:val="551"/>
        </w:trPr>
        <w:tc>
          <w:tcPr>
            <w:tcW w:w="4503" w:type="dxa"/>
          </w:tcPr>
          <w:p w14:paraId="1FFAC006" w14:textId="77777777" w:rsidR="000C2F17" w:rsidRDefault="00167529">
            <w:pPr>
              <w:pStyle w:val="TableParagraph"/>
              <w:spacing w:line="275" w:lineRule="exact"/>
              <w:ind w:left="107"/>
              <w:rPr>
                <w:sz w:val="24"/>
              </w:rPr>
            </w:pPr>
            <w:r>
              <w:rPr>
                <w:sz w:val="24"/>
              </w:rPr>
              <w:t>Vārds</w:t>
            </w:r>
            <w:r>
              <w:rPr>
                <w:spacing w:val="-2"/>
                <w:sz w:val="24"/>
              </w:rPr>
              <w:t xml:space="preserve"> </w:t>
            </w:r>
            <w:r>
              <w:rPr>
                <w:sz w:val="24"/>
              </w:rPr>
              <w:t>Uzvārds</w:t>
            </w:r>
          </w:p>
        </w:tc>
        <w:tc>
          <w:tcPr>
            <w:tcW w:w="6181" w:type="dxa"/>
          </w:tcPr>
          <w:p w14:paraId="71A55C5A" w14:textId="77777777" w:rsidR="000C2F17" w:rsidRDefault="000C2F17">
            <w:pPr>
              <w:pStyle w:val="TableParagraph"/>
            </w:pPr>
          </w:p>
        </w:tc>
      </w:tr>
      <w:tr w:rsidR="000C2F17" w14:paraId="039315CB" w14:textId="77777777">
        <w:trPr>
          <w:trHeight w:val="551"/>
        </w:trPr>
        <w:tc>
          <w:tcPr>
            <w:tcW w:w="4503" w:type="dxa"/>
          </w:tcPr>
          <w:p w14:paraId="5217DDFE" w14:textId="77777777" w:rsidR="000C2F17" w:rsidRDefault="00167529">
            <w:pPr>
              <w:pStyle w:val="TableParagraph"/>
              <w:spacing w:line="275" w:lineRule="exact"/>
              <w:ind w:left="107"/>
              <w:rPr>
                <w:sz w:val="24"/>
              </w:rPr>
            </w:pPr>
            <w:r>
              <w:rPr>
                <w:sz w:val="24"/>
              </w:rPr>
              <w:t>Personas</w:t>
            </w:r>
            <w:r>
              <w:rPr>
                <w:spacing w:val="-2"/>
                <w:sz w:val="24"/>
              </w:rPr>
              <w:t xml:space="preserve"> </w:t>
            </w:r>
            <w:r>
              <w:rPr>
                <w:sz w:val="24"/>
              </w:rPr>
              <w:t>kods</w:t>
            </w:r>
          </w:p>
        </w:tc>
        <w:tc>
          <w:tcPr>
            <w:tcW w:w="6181" w:type="dxa"/>
          </w:tcPr>
          <w:p w14:paraId="78AC42FE" w14:textId="77777777" w:rsidR="000C2F17" w:rsidRDefault="000C2F17">
            <w:pPr>
              <w:pStyle w:val="TableParagraph"/>
            </w:pPr>
          </w:p>
        </w:tc>
      </w:tr>
      <w:tr w:rsidR="000C2F17" w14:paraId="7159E261" w14:textId="77777777">
        <w:trPr>
          <w:trHeight w:val="553"/>
        </w:trPr>
        <w:tc>
          <w:tcPr>
            <w:tcW w:w="4503" w:type="dxa"/>
          </w:tcPr>
          <w:p w14:paraId="3CB7C89D" w14:textId="77777777" w:rsidR="000C2F17" w:rsidRDefault="00167529">
            <w:pPr>
              <w:pStyle w:val="TableParagraph"/>
              <w:spacing w:line="275" w:lineRule="exact"/>
              <w:ind w:left="107"/>
              <w:rPr>
                <w:sz w:val="24"/>
              </w:rPr>
            </w:pPr>
            <w:r>
              <w:rPr>
                <w:sz w:val="24"/>
              </w:rPr>
              <w:t>Kontakttālrunis,</w:t>
            </w:r>
            <w:r>
              <w:rPr>
                <w:spacing w:val="-4"/>
                <w:sz w:val="24"/>
              </w:rPr>
              <w:t xml:space="preserve"> </w:t>
            </w:r>
            <w:r>
              <w:rPr>
                <w:sz w:val="24"/>
              </w:rPr>
              <w:t>e-pasts</w:t>
            </w:r>
          </w:p>
        </w:tc>
        <w:tc>
          <w:tcPr>
            <w:tcW w:w="6181" w:type="dxa"/>
          </w:tcPr>
          <w:p w14:paraId="71980DE4" w14:textId="77777777" w:rsidR="000C2F17" w:rsidRDefault="000C2F17">
            <w:pPr>
              <w:pStyle w:val="TableParagraph"/>
            </w:pPr>
          </w:p>
        </w:tc>
      </w:tr>
    </w:tbl>
    <w:p w14:paraId="204E9B80" w14:textId="77777777" w:rsidR="000C2F17" w:rsidRDefault="000C2F17">
      <w:pPr>
        <w:rPr>
          <w:sz w:val="24"/>
        </w:rPr>
      </w:pPr>
    </w:p>
    <w:p w14:paraId="02B04583" w14:textId="14D613F5" w:rsidR="000C2F17" w:rsidRDefault="00A67620">
      <w:pPr>
        <w:spacing w:before="1"/>
        <w:ind w:left="220"/>
        <w:rPr>
          <w:b/>
          <w:sz w:val="24"/>
        </w:rPr>
      </w:pPr>
      <w:r>
        <w:rPr>
          <w:noProof/>
        </w:rPr>
        <mc:AlternateContent>
          <mc:Choice Requires="wps">
            <w:drawing>
              <wp:anchor distT="0" distB="0" distL="114300" distR="114300" simplePos="0" relativeHeight="251657216" behindDoc="1" locked="0" layoutInCell="1" allowOverlap="1" wp14:anchorId="6D6AF163" wp14:editId="5CCBE326">
                <wp:simplePos x="0" y="0"/>
                <wp:positionH relativeFrom="page">
                  <wp:posOffset>1711960</wp:posOffset>
                </wp:positionH>
                <wp:positionV relativeFrom="paragraph">
                  <wp:posOffset>599440</wp:posOffset>
                </wp:positionV>
                <wp:extent cx="5316220" cy="1270"/>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6220" cy="1270"/>
                        </a:xfrm>
                        <a:custGeom>
                          <a:avLst/>
                          <a:gdLst>
                            <a:gd name="T0" fmla="+- 0 2696 2696"/>
                            <a:gd name="T1" fmla="*/ T0 w 8372"/>
                            <a:gd name="T2" fmla="+- 0 3636 2696"/>
                            <a:gd name="T3" fmla="*/ T2 w 8372"/>
                            <a:gd name="T4" fmla="+- 0 3639 2696"/>
                            <a:gd name="T5" fmla="*/ T4 w 8372"/>
                            <a:gd name="T6" fmla="+- 0 4344 2696"/>
                            <a:gd name="T7" fmla="*/ T6 w 8372"/>
                            <a:gd name="T8" fmla="+- 0 4346 2696"/>
                            <a:gd name="T9" fmla="*/ T8 w 8372"/>
                            <a:gd name="T10" fmla="+- 0 5052 2696"/>
                            <a:gd name="T11" fmla="*/ T10 w 8372"/>
                            <a:gd name="T12" fmla="+- 0 5054 2696"/>
                            <a:gd name="T13" fmla="*/ T12 w 8372"/>
                            <a:gd name="T14" fmla="+- 0 5995 2696"/>
                            <a:gd name="T15" fmla="*/ T14 w 8372"/>
                            <a:gd name="T16" fmla="+- 0 5997 2696"/>
                            <a:gd name="T17" fmla="*/ T16 w 8372"/>
                            <a:gd name="T18" fmla="+- 0 6703 2696"/>
                            <a:gd name="T19" fmla="*/ T18 w 8372"/>
                            <a:gd name="T20" fmla="+- 0 6705 2696"/>
                            <a:gd name="T21" fmla="*/ T20 w 8372"/>
                            <a:gd name="T22" fmla="+- 0 7410 2696"/>
                            <a:gd name="T23" fmla="*/ T22 w 8372"/>
                            <a:gd name="T24" fmla="+- 0 7413 2696"/>
                            <a:gd name="T25" fmla="*/ T24 w 8372"/>
                            <a:gd name="T26" fmla="+- 0 8353 2696"/>
                            <a:gd name="T27" fmla="*/ T26 w 8372"/>
                            <a:gd name="T28" fmla="+- 0 8356 2696"/>
                            <a:gd name="T29" fmla="*/ T28 w 8372"/>
                            <a:gd name="T30" fmla="+- 0 9061 2696"/>
                            <a:gd name="T31" fmla="*/ T30 w 8372"/>
                            <a:gd name="T32" fmla="+- 0 9063 2696"/>
                            <a:gd name="T33" fmla="*/ T32 w 8372"/>
                            <a:gd name="T34" fmla="+- 0 9769 2696"/>
                            <a:gd name="T35" fmla="*/ T34 w 8372"/>
                            <a:gd name="T36" fmla="+- 0 9771 2696"/>
                            <a:gd name="T37" fmla="*/ T36 w 8372"/>
                            <a:gd name="T38" fmla="+- 0 10712 2696"/>
                            <a:gd name="T39" fmla="*/ T38 w 8372"/>
                            <a:gd name="T40" fmla="+- 0 10714 2696"/>
                            <a:gd name="T41" fmla="*/ T40 w 8372"/>
                            <a:gd name="T42" fmla="+- 0 11067 2696"/>
                            <a:gd name="T43" fmla="*/ T42 w 837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8372">
                              <a:moveTo>
                                <a:pt x="0" y="0"/>
                              </a:moveTo>
                              <a:lnTo>
                                <a:pt x="940" y="0"/>
                              </a:lnTo>
                              <a:moveTo>
                                <a:pt x="943" y="0"/>
                              </a:moveTo>
                              <a:lnTo>
                                <a:pt x="1648" y="0"/>
                              </a:lnTo>
                              <a:moveTo>
                                <a:pt x="1650" y="0"/>
                              </a:moveTo>
                              <a:lnTo>
                                <a:pt x="2356" y="0"/>
                              </a:lnTo>
                              <a:moveTo>
                                <a:pt x="2358" y="0"/>
                              </a:moveTo>
                              <a:lnTo>
                                <a:pt x="3299" y="0"/>
                              </a:lnTo>
                              <a:moveTo>
                                <a:pt x="3301" y="0"/>
                              </a:moveTo>
                              <a:lnTo>
                                <a:pt x="4007" y="0"/>
                              </a:lnTo>
                              <a:moveTo>
                                <a:pt x="4009" y="0"/>
                              </a:moveTo>
                              <a:lnTo>
                                <a:pt x="4714" y="0"/>
                              </a:lnTo>
                              <a:moveTo>
                                <a:pt x="4717" y="0"/>
                              </a:moveTo>
                              <a:lnTo>
                                <a:pt x="5657" y="0"/>
                              </a:lnTo>
                              <a:moveTo>
                                <a:pt x="5660" y="0"/>
                              </a:moveTo>
                              <a:lnTo>
                                <a:pt x="6365" y="0"/>
                              </a:lnTo>
                              <a:moveTo>
                                <a:pt x="6367" y="0"/>
                              </a:moveTo>
                              <a:lnTo>
                                <a:pt x="7073" y="0"/>
                              </a:lnTo>
                              <a:moveTo>
                                <a:pt x="7075" y="0"/>
                              </a:moveTo>
                              <a:lnTo>
                                <a:pt x="8016" y="0"/>
                              </a:lnTo>
                              <a:moveTo>
                                <a:pt x="8018" y="0"/>
                              </a:moveTo>
                              <a:lnTo>
                                <a:pt x="837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BFF5E" id="docshape1" o:spid="_x0000_s1026" style="position:absolute;margin-left:134.8pt;margin-top:47.2pt;width:418.6pt;height:.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3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" path="m,l940,t3,l1648,t2,l2356,t2,l3299,t2,l4007,t2,l4714,t3,l5657,t3,l6365,t2,l7073,t2,l8016,t2,l8371,e" filled="f" strokeweight=".48pt">
                <v:path arrowok="t" o:connecttype="custom" o:connectlocs="0,0;596900,0;598805,0;1046480,0;1047750,0;1496060,0;1497330,0;2094865,0;2096135,0;2544445,0;2545715,0;2993390,0;2995295,0;3592195,0;3594100,0;4041775,0;4043045,0;4491355,0;4492625,0;5090160,0;5091430,0;5315585,0" o:connectangles="0,0,0,0,0,0,0,0,0,0,0,0,0,0,0,0,0,0,0,0,0,0"/>
                <w10:wrap anchorx="page"/>
              </v:shape>
            </w:pict>
          </mc:Fallback>
        </mc:AlternateContent>
      </w:r>
      <w:r w:rsidR="00167529">
        <w:rPr>
          <w:b/>
          <w:sz w:val="24"/>
        </w:rPr>
        <w:t>Informācija</w:t>
      </w:r>
      <w:r w:rsidR="00167529">
        <w:rPr>
          <w:b/>
          <w:spacing w:val="-4"/>
          <w:sz w:val="24"/>
        </w:rPr>
        <w:t xml:space="preserve"> </w:t>
      </w:r>
      <w:r w:rsidR="00167529">
        <w:rPr>
          <w:b/>
          <w:sz w:val="24"/>
        </w:rPr>
        <w:t>par</w:t>
      </w:r>
      <w:r w:rsidR="00167529">
        <w:rPr>
          <w:b/>
          <w:spacing w:val="-3"/>
          <w:sz w:val="24"/>
        </w:rPr>
        <w:t xml:space="preserve"> </w:t>
      </w:r>
      <w:r w:rsidR="00167529">
        <w:rPr>
          <w:b/>
          <w:sz w:val="24"/>
        </w:rPr>
        <w:t>norēķiniem:</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3"/>
        <w:gridCol w:w="113"/>
        <w:gridCol w:w="1726"/>
        <w:gridCol w:w="5646"/>
        <w:gridCol w:w="1225"/>
        <w:gridCol w:w="113"/>
      </w:tblGrid>
      <w:tr w:rsidR="000C2F17" w14:paraId="45770354" w14:textId="77777777">
        <w:trPr>
          <w:trHeight w:val="873"/>
        </w:trPr>
        <w:tc>
          <w:tcPr>
            <w:tcW w:w="1863" w:type="dxa"/>
            <w:vMerge w:val="restart"/>
          </w:tcPr>
          <w:p w14:paraId="3F67550F" w14:textId="77777777" w:rsidR="000C2F17" w:rsidRDefault="000C2F17">
            <w:pPr>
              <w:pStyle w:val="TableParagraph"/>
              <w:rPr>
                <w:b/>
                <w:sz w:val="23"/>
              </w:rPr>
            </w:pPr>
          </w:p>
          <w:p w14:paraId="7A36E934" w14:textId="77777777" w:rsidR="000C2F17" w:rsidRDefault="00167529">
            <w:pPr>
              <w:pStyle w:val="TableParagraph"/>
              <w:ind w:left="107" w:right="603"/>
              <w:rPr>
                <w:sz w:val="24"/>
              </w:rPr>
            </w:pPr>
            <w:r>
              <w:rPr>
                <w:sz w:val="24"/>
              </w:rPr>
              <w:t>Rēķina</w:t>
            </w:r>
            <w:r>
              <w:rPr>
                <w:spacing w:val="1"/>
                <w:sz w:val="24"/>
              </w:rPr>
              <w:t xml:space="preserve"> </w:t>
            </w:r>
            <w:r>
              <w:rPr>
                <w:spacing w:val="-1"/>
                <w:sz w:val="24"/>
              </w:rPr>
              <w:t>saņemšanas</w:t>
            </w:r>
            <w:r>
              <w:rPr>
                <w:spacing w:val="-57"/>
                <w:sz w:val="24"/>
              </w:rPr>
              <w:t xml:space="preserve"> </w:t>
            </w:r>
            <w:r>
              <w:rPr>
                <w:sz w:val="24"/>
              </w:rPr>
              <w:t>adrese</w:t>
            </w:r>
          </w:p>
          <w:p w14:paraId="279D6F0C" w14:textId="77777777" w:rsidR="000C2F17" w:rsidRDefault="00167529">
            <w:pPr>
              <w:pStyle w:val="TableParagraph"/>
              <w:spacing w:before="2"/>
              <w:ind w:left="107"/>
              <w:rPr>
                <w:sz w:val="20"/>
              </w:rPr>
            </w:pPr>
            <w:r>
              <w:rPr>
                <w:sz w:val="20"/>
              </w:rPr>
              <w:t>(norādīt</w:t>
            </w:r>
            <w:r>
              <w:rPr>
                <w:spacing w:val="-4"/>
                <w:sz w:val="20"/>
              </w:rPr>
              <w:t xml:space="preserve"> </w:t>
            </w:r>
            <w:r>
              <w:rPr>
                <w:sz w:val="20"/>
              </w:rPr>
              <w:t>vienu)</w:t>
            </w:r>
          </w:p>
        </w:tc>
        <w:tc>
          <w:tcPr>
            <w:tcW w:w="113" w:type="dxa"/>
            <w:vMerge w:val="restart"/>
            <w:tcBorders>
              <w:right w:val="single" w:sz="4" w:space="0" w:color="999999"/>
            </w:tcBorders>
          </w:tcPr>
          <w:p w14:paraId="5DB9DC46" w14:textId="77777777" w:rsidR="000C2F17" w:rsidRDefault="000C2F17">
            <w:pPr>
              <w:pStyle w:val="TableParagraph"/>
            </w:pPr>
          </w:p>
        </w:tc>
        <w:tc>
          <w:tcPr>
            <w:tcW w:w="8597" w:type="dxa"/>
            <w:gridSpan w:val="3"/>
            <w:tcBorders>
              <w:top w:val="single" w:sz="8" w:space="0" w:color="000000"/>
              <w:left w:val="single" w:sz="4" w:space="0" w:color="999999"/>
              <w:bottom w:val="single" w:sz="4" w:space="0" w:color="999999"/>
              <w:right w:val="single" w:sz="4" w:space="0" w:color="999999"/>
            </w:tcBorders>
          </w:tcPr>
          <w:p w14:paraId="3E445D1F" w14:textId="77777777" w:rsidR="000C2F17" w:rsidRDefault="00167529">
            <w:pPr>
              <w:pStyle w:val="TableParagraph"/>
              <w:spacing w:before="99"/>
              <w:ind w:left="827"/>
              <w:rPr>
                <w:sz w:val="24"/>
              </w:rPr>
            </w:pPr>
            <w:r>
              <w:rPr>
                <w:rFonts w:ascii="Wingdings" w:hAnsi="Wingdings"/>
                <w:sz w:val="24"/>
              </w:rPr>
              <w:t></w:t>
            </w:r>
            <w:r>
              <w:rPr>
                <w:sz w:val="24"/>
              </w:rPr>
              <w:t>e-pasts</w:t>
            </w:r>
          </w:p>
        </w:tc>
        <w:tc>
          <w:tcPr>
            <w:tcW w:w="113" w:type="dxa"/>
            <w:tcBorders>
              <w:left w:val="single" w:sz="4" w:space="0" w:color="999999"/>
              <w:bottom w:val="nil"/>
            </w:tcBorders>
          </w:tcPr>
          <w:p w14:paraId="5FB5331F" w14:textId="77777777" w:rsidR="000C2F17" w:rsidRDefault="000C2F17">
            <w:pPr>
              <w:pStyle w:val="TableParagraph"/>
            </w:pPr>
          </w:p>
        </w:tc>
      </w:tr>
      <w:tr w:rsidR="000C2F17" w14:paraId="615E7FE8" w14:textId="77777777">
        <w:trPr>
          <w:trHeight w:val="673"/>
        </w:trPr>
        <w:tc>
          <w:tcPr>
            <w:tcW w:w="1863" w:type="dxa"/>
            <w:vMerge/>
            <w:tcBorders>
              <w:top w:val="nil"/>
            </w:tcBorders>
          </w:tcPr>
          <w:p w14:paraId="01C789E8" w14:textId="77777777" w:rsidR="000C2F17" w:rsidRDefault="000C2F17">
            <w:pPr>
              <w:rPr>
                <w:sz w:val="2"/>
                <w:szCs w:val="2"/>
              </w:rPr>
            </w:pPr>
          </w:p>
        </w:tc>
        <w:tc>
          <w:tcPr>
            <w:tcW w:w="113" w:type="dxa"/>
            <w:vMerge/>
            <w:tcBorders>
              <w:top w:val="nil"/>
              <w:right w:val="single" w:sz="4" w:space="0" w:color="999999"/>
            </w:tcBorders>
          </w:tcPr>
          <w:p w14:paraId="5F023B55" w14:textId="77777777" w:rsidR="000C2F17" w:rsidRDefault="000C2F17">
            <w:pPr>
              <w:rPr>
                <w:sz w:val="2"/>
                <w:szCs w:val="2"/>
              </w:rPr>
            </w:pPr>
          </w:p>
        </w:tc>
        <w:tc>
          <w:tcPr>
            <w:tcW w:w="8597" w:type="dxa"/>
            <w:gridSpan w:val="3"/>
            <w:tcBorders>
              <w:top w:val="single" w:sz="4" w:space="0" w:color="999999"/>
              <w:left w:val="single" w:sz="4" w:space="0" w:color="999999"/>
              <w:bottom w:val="single" w:sz="12" w:space="0" w:color="000000"/>
              <w:right w:val="single" w:sz="4" w:space="0" w:color="999999"/>
            </w:tcBorders>
          </w:tcPr>
          <w:p w14:paraId="73AB129B" w14:textId="77777777" w:rsidR="000C2F17" w:rsidRDefault="00167529">
            <w:pPr>
              <w:pStyle w:val="TableParagraph"/>
              <w:tabs>
                <w:tab w:val="left" w:pos="1736"/>
                <w:tab w:val="left" w:pos="8542"/>
              </w:tabs>
              <w:spacing w:before="101" w:line="270" w:lineRule="atLeast"/>
              <w:ind w:left="107" w:right="42" w:firstLine="720"/>
              <w:rPr>
                <w:sz w:val="24"/>
              </w:rPr>
            </w:pPr>
            <w:r>
              <w:rPr>
                <w:rFonts w:ascii="Wingdings" w:hAnsi="Wingdings"/>
                <w:sz w:val="24"/>
              </w:rPr>
              <w:t></w:t>
            </w:r>
            <w:r>
              <w:rPr>
                <w:spacing w:val="49"/>
                <w:sz w:val="24"/>
              </w:rPr>
              <w:t xml:space="preserve"> </w:t>
            </w:r>
            <w:r>
              <w:rPr>
                <w:sz w:val="24"/>
              </w:rPr>
              <w:t xml:space="preserve">pasts </w:t>
            </w:r>
            <w:r>
              <w:rPr>
                <w:spacing w:val="4"/>
                <w:sz w:val="24"/>
              </w:rPr>
              <w:t xml:space="preserve"> </w:t>
            </w:r>
            <w:r>
              <w:rPr>
                <w:sz w:val="24"/>
                <w:u w:val="single"/>
              </w:rPr>
              <w:t xml:space="preserve"> </w:t>
            </w:r>
            <w:r>
              <w:rPr>
                <w:sz w:val="24"/>
                <w:u w:val="single"/>
              </w:rPr>
              <w:tab/>
            </w:r>
            <w:r>
              <w:rPr>
                <w:sz w:val="24"/>
              </w:rPr>
              <w:t xml:space="preserve"> LV-</w:t>
            </w:r>
            <w:r>
              <w:rPr>
                <w:sz w:val="24"/>
                <w:u w:val="single"/>
              </w:rPr>
              <w:t xml:space="preserve"> </w:t>
            </w:r>
            <w:r>
              <w:rPr>
                <w:sz w:val="24"/>
                <w:u w:val="single"/>
              </w:rPr>
              <w:tab/>
            </w:r>
          </w:p>
        </w:tc>
        <w:tc>
          <w:tcPr>
            <w:tcW w:w="113" w:type="dxa"/>
            <w:tcBorders>
              <w:top w:val="nil"/>
              <w:left w:val="single" w:sz="4" w:space="0" w:color="999999"/>
            </w:tcBorders>
          </w:tcPr>
          <w:p w14:paraId="04F5B647" w14:textId="77777777" w:rsidR="000C2F17" w:rsidRDefault="000C2F17">
            <w:pPr>
              <w:pStyle w:val="TableParagraph"/>
            </w:pPr>
          </w:p>
        </w:tc>
      </w:tr>
      <w:tr w:rsidR="000C2F17" w14:paraId="40774E38" w14:textId="77777777">
        <w:trPr>
          <w:trHeight w:val="551"/>
        </w:trPr>
        <w:tc>
          <w:tcPr>
            <w:tcW w:w="1863" w:type="dxa"/>
            <w:vMerge w:val="restart"/>
          </w:tcPr>
          <w:p w14:paraId="015DD761" w14:textId="77777777" w:rsidR="000C2F17" w:rsidRDefault="000C2F17">
            <w:pPr>
              <w:pStyle w:val="TableParagraph"/>
              <w:rPr>
                <w:b/>
                <w:sz w:val="23"/>
              </w:rPr>
            </w:pPr>
          </w:p>
          <w:p w14:paraId="081C4D87" w14:textId="77777777" w:rsidR="000C2F17" w:rsidRDefault="00167529">
            <w:pPr>
              <w:pStyle w:val="TableParagraph"/>
              <w:tabs>
                <w:tab w:val="left" w:pos="995"/>
              </w:tabs>
              <w:ind w:left="107" w:right="100"/>
              <w:rPr>
                <w:sz w:val="20"/>
              </w:rPr>
            </w:pPr>
            <w:r>
              <w:rPr>
                <w:sz w:val="24"/>
              </w:rPr>
              <w:t>Bankas rekvizīti</w:t>
            </w:r>
            <w:r>
              <w:rPr>
                <w:spacing w:val="1"/>
                <w:sz w:val="24"/>
              </w:rPr>
              <w:t xml:space="preserve"> </w:t>
            </w:r>
          </w:p>
        </w:tc>
        <w:tc>
          <w:tcPr>
            <w:tcW w:w="113" w:type="dxa"/>
            <w:vMerge w:val="restart"/>
            <w:tcBorders>
              <w:right w:val="single" w:sz="4" w:space="0" w:color="999999"/>
            </w:tcBorders>
          </w:tcPr>
          <w:p w14:paraId="40D6EABE" w14:textId="77777777" w:rsidR="000C2F17" w:rsidRDefault="000C2F17">
            <w:pPr>
              <w:pStyle w:val="TableParagraph"/>
            </w:pPr>
          </w:p>
        </w:tc>
        <w:tc>
          <w:tcPr>
            <w:tcW w:w="1726" w:type="dxa"/>
            <w:tcBorders>
              <w:top w:val="single" w:sz="12" w:space="0" w:color="000000"/>
              <w:left w:val="single" w:sz="4" w:space="0" w:color="999999"/>
              <w:bottom w:val="single" w:sz="4" w:space="0" w:color="999999"/>
              <w:right w:val="single" w:sz="4" w:space="0" w:color="7E7E7E"/>
            </w:tcBorders>
          </w:tcPr>
          <w:p w14:paraId="0FF850EF" w14:textId="77777777" w:rsidR="000C2F17" w:rsidRDefault="00167529">
            <w:pPr>
              <w:pStyle w:val="TableParagraph"/>
              <w:spacing w:line="276" w:lineRule="exact"/>
              <w:ind w:left="249" w:right="385"/>
              <w:rPr>
                <w:sz w:val="24"/>
              </w:rPr>
            </w:pPr>
            <w:r>
              <w:rPr>
                <w:sz w:val="24"/>
              </w:rPr>
              <w:t>Bankas</w:t>
            </w:r>
            <w:r>
              <w:rPr>
                <w:spacing w:val="1"/>
                <w:sz w:val="24"/>
              </w:rPr>
              <w:t xml:space="preserve"> </w:t>
            </w:r>
            <w:r>
              <w:rPr>
                <w:spacing w:val="-2"/>
                <w:sz w:val="24"/>
              </w:rPr>
              <w:t>nosaukums</w:t>
            </w:r>
          </w:p>
        </w:tc>
        <w:tc>
          <w:tcPr>
            <w:tcW w:w="5646" w:type="dxa"/>
            <w:tcBorders>
              <w:top w:val="single" w:sz="12" w:space="0" w:color="000000"/>
              <w:left w:val="single" w:sz="4" w:space="0" w:color="7E7E7E"/>
              <w:bottom w:val="single" w:sz="4" w:space="0" w:color="999999"/>
              <w:right w:val="single" w:sz="4" w:space="0" w:color="999999"/>
            </w:tcBorders>
          </w:tcPr>
          <w:p w14:paraId="44458AC9" w14:textId="77777777" w:rsidR="000C2F17" w:rsidRDefault="000C2F17">
            <w:pPr>
              <w:pStyle w:val="TableParagraph"/>
            </w:pPr>
          </w:p>
        </w:tc>
        <w:tc>
          <w:tcPr>
            <w:tcW w:w="1338" w:type="dxa"/>
            <w:gridSpan w:val="2"/>
            <w:vMerge w:val="restart"/>
            <w:tcBorders>
              <w:top w:val="single" w:sz="8" w:space="0" w:color="000000"/>
              <w:left w:val="single" w:sz="4" w:space="0" w:color="999999"/>
            </w:tcBorders>
          </w:tcPr>
          <w:p w14:paraId="3AEA1012" w14:textId="77777777" w:rsidR="000C2F17" w:rsidRDefault="000C2F17">
            <w:pPr>
              <w:pStyle w:val="TableParagraph"/>
            </w:pPr>
          </w:p>
        </w:tc>
      </w:tr>
      <w:tr w:rsidR="000C2F17" w14:paraId="4CE36A6B" w14:textId="77777777">
        <w:trPr>
          <w:trHeight w:val="578"/>
        </w:trPr>
        <w:tc>
          <w:tcPr>
            <w:tcW w:w="1863" w:type="dxa"/>
            <w:vMerge/>
            <w:tcBorders>
              <w:top w:val="nil"/>
            </w:tcBorders>
          </w:tcPr>
          <w:p w14:paraId="3C007F5A" w14:textId="77777777" w:rsidR="000C2F17" w:rsidRDefault="000C2F17">
            <w:pPr>
              <w:rPr>
                <w:sz w:val="2"/>
                <w:szCs w:val="2"/>
              </w:rPr>
            </w:pPr>
          </w:p>
        </w:tc>
        <w:tc>
          <w:tcPr>
            <w:tcW w:w="113" w:type="dxa"/>
            <w:vMerge/>
            <w:tcBorders>
              <w:top w:val="nil"/>
              <w:right w:val="single" w:sz="4" w:space="0" w:color="999999"/>
            </w:tcBorders>
          </w:tcPr>
          <w:p w14:paraId="7A2284B2" w14:textId="77777777" w:rsidR="000C2F17" w:rsidRDefault="000C2F17">
            <w:pPr>
              <w:rPr>
                <w:sz w:val="2"/>
                <w:szCs w:val="2"/>
              </w:rPr>
            </w:pPr>
          </w:p>
        </w:tc>
        <w:tc>
          <w:tcPr>
            <w:tcW w:w="1726" w:type="dxa"/>
            <w:tcBorders>
              <w:top w:val="single" w:sz="4" w:space="0" w:color="999999"/>
              <w:left w:val="single" w:sz="4" w:space="0" w:color="999999"/>
              <w:bottom w:val="double" w:sz="4" w:space="0" w:color="000000"/>
              <w:right w:val="single" w:sz="4" w:space="0" w:color="7E7E7E"/>
            </w:tcBorders>
          </w:tcPr>
          <w:p w14:paraId="19499B2D" w14:textId="77777777" w:rsidR="000C2F17" w:rsidRDefault="00167529">
            <w:pPr>
              <w:pStyle w:val="TableParagraph"/>
              <w:ind w:left="249"/>
              <w:rPr>
                <w:sz w:val="24"/>
              </w:rPr>
            </w:pPr>
            <w:r>
              <w:rPr>
                <w:sz w:val="24"/>
              </w:rPr>
              <w:t>Bankas</w:t>
            </w:r>
            <w:r>
              <w:rPr>
                <w:spacing w:val="1"/>
                <w:sz w:val="24"/>
              </w:rPr>
              <w:t xml:space="preserve"> </w:t>
            </w:r>
            <w:r>
              <w:rPr>
                <w:sz w:val="24"/>
              </w:rPr>
              <w:t>konta</w:t>
            </w:r>
            <w:r>
              <w:rPr>
                <w:spacing w:val="-57"/>
                <w:sz w:val="24"/>
              </w:rPr>
              <w:t xml:space="preserve"> </w:t>
            </w:r>
            <w:r>
              <w:rPr>
                <w:sz w:val="24"/>
              </w:rPr>
              <w:t>Nr.</w:t>
            </w:r>
          </w:p>
        </w:tc>
        <w:tc>
          <w:tcPr>
            <w:tcW w:w="5646" w:type="dxa"/>
            <w:tcBorders>
              <w:top w:val="single" w:sz="4" w:space="0" w:color="999999"/>
              <w:left w:val="single" w:sz="4" w:space="0" w:color="7E7E7E"/>
              <w:bottom w:val="double" w:sz="4" w:space="0" w:color="000000"/>
              <w:right w:val="single" w:sz="4" w:space="0" w:color="999999"/>
            </w:tcBorders>
          </w:tcPr>
          <w:p w14:paraId="37D2C03A" w14:textId="77777777" w:rsidR="000C2F17" w:rsidRDefault="000C2F17">
            <w:pPr>
              <w:pStyle w:val="TableParagraph"/>
            </w:pPr>
          </w:p>
        </w:tc>
        <w:tc>
          <w:tcPr>
            <w:tcW w:w="1338" w:type="dxa"/>
            <w:gridSpan w:val="2"/>
            <w:vMerge/>
            <w:tcBorders>
              <w:top w:val="nil"/>
              <w:left w:val="single" w:sz="4" w:space="0" w:color="999999"/>
            </w:tcBorders>
          </w:tcPr>
          <w:p w14:paraId="2B25315C" w14:textId="77777777" w:rsidR="000C2F17" w:rsidRDefault="000C2F17">
            <w:pPr>
              <w:rPr>
                <w:sz w:val="2"/>
                <w:szCs w:val="2"/>
              </w:rPr>
            </w:pPr>
          </w:p>
        </w:tc>
      </w:tr>
    </w:tbl>
    <w:p w14:paraId="4B765619" w14:textId="77777777" w:rsidR="000C2F17" w:rsidRDefault="000C2F17">
      <w:pPr>
        <w:spacing w:before="6"/>
        <w:rPr>
          <w:b/>
          <w:sz w:val="26"/>
        </w:rPr>
      </w:pPr>
    </w:p>
    <w:p w14:paraId="15D1E503" w14:textId="6A077EFA" w:rsidR="000C2F17" w:rsidRDefault="00A67620">
      <w:pPr>
        <w:ind w:left="220"/>
        <w:rPr>
          <w:b/>
          <w:sz w:val="24"/>
        </w:rPr>
      </w:pPr>
      <w:r>
        <w:rPr>
          <w:noProof/>
        </w:rPr>
        <mc:AlternateContent>
          <mc:Choice Requires="wps">
            <w:drawing>
              <wp:anchor distT="0" distB="0" distL="114300" distR="114300" simplePos="0" relativeHeight="251655168" behindDoc="0" locked="0" layoutInCell="1" allowOverlap="1" wp14:anchorId="3ABB49EB" wp14:editId="1759C5D7">
                <wp:simplePos x="0" y="0"/>
                <wp:positionH relativeFrom="page">
                  <wp:posOffset>2807970</wp:posOffset>
                </wp:positionH>
                <wp:positionV relativeFrom="paragraph">
                  <wp:posOffset>-497840</wp:posOffset>
                </wp:positionV>
                <wp:extent cx="3451225" cy="187325"/>
                <wp:effectExtent l="0" t="0" r="0" b="0"/>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22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59"/>
                              <w:gridCol w:w="259"/>
                              <w:gridCol w:w="261"/>
                              <w:gridCol w:w="259"/>
                              <w:gridCol w:w="259"/>
                              <w:gridCol w:w="259"/>
                              <w:gridCol w:w="259"/>
                              <w:gridCol w:w="259"/>
                              <w:gridCol w:w="257"/>
                              <w:gridCol w:w="259"/>
                              <w:gridCol w:w="257"/>
                              <w:gridCol w:w="259"/>
                              <w:gridCol w:w="257"/>
                              <w:gridCol w:w="257"/>
                              <w:gridCol w:w="258"/>
                              <w:gridCol w:w="257"/>
                              <w:gridCol w:w="257"/>
                              <w:gridCol w:w="257"/>
                              <w:gridCol w:w="257"/>
                              <w:gridCol w:w="257"/>
                              <w:gridCol w:w="257"/>
                            </w:tblGrid>
                            <w:tr w:rsidR="000C2F17" w14:paraId="381C7DBE" w14:textId="77777777">
                              <w:trPr>
                                <w:trHeight w:val="275"/>
                              </w:trPr>
                              <w:tc>
                                <w:tcPr>
                                  <w:tcW w:w="259" w:type="dxa"/>
                                </w:tcPr>
                                <w:p w14:paraId="6ACBA318" w14:textId="77777777" w:rsidR="000C2F17" w:rsidRDefault="000C2F17">
                                  <w:pPr>
                                    <w:pStyle w:val="TableParagraph"/>
                                    <w:rPr>
                                      <w:sz w:val="20"/>
                                    </w:rPr>
                                  </w:pPr>
                                </w:p>
                              </w:tc>
                              <w:tc>
                                <w:tcPr>
                                  <w:tcW w:w="259" w:type="dxa"/>
                                </w:tcPr>
                                <w:p w14:paraId="213CC25C" w14:textId="77777777" w:rsidR="000C2F17" w:rsidRDefault="000C2F17">
                                  <w:pPr>
                                    <w:pStyle w:val="TableParagraph"/>
                                    <w:rPr>
                                      <w:sz w:val="20"/>
                                    </w:rPr>
                                  </w:pPr>
                                </w:p>
                              </w:tc>
                              <w:tc>
                                <w:tcPr>
                                  <w:tcW w:w="261" w:type="dxa"/>
                                </w:tcPr>
                                <w:p w14:paraId="32F919F7" w14:textId="77777777" w:rsidR="000C2F17" w:rsidRDefault="000C2F17">
                                  <w:pPr>
                                    <w:pStyle w:val="TableParagraph"/>
                                    <w:rPr>
                                      <w:sz w:val="20"/>
                                    </w:rPr>
                                  </w:pPr>
                                </w:p>
                              </w:tc>
                              <w:tc>
                                <w:tcPr>
                                  <w:tcW w:w="259" w:type="dxa"/>
                                </w:tcPr>
                                <w:p w14:paraId="1965EAB4" w14:textId="77777777" w:rsidR="000C2F17" w:rsidRDefault="000C2F17">
                                  <w:pPr>
                                    <w:pStyle w:val="TableParagraph"/>
                                    <w:rPr>
                                      <w:sz w:val="20"/>
                                    </w:rPr>
                                  </w:pPr>
                                </w:p>
                              </w:tc>
                              <w:tc>
                                <w:tcPr>
                                  <w:tcW w:w="259" w:type="dxa"/>
                                </w:tcPr>
                                <w:p w14:paraId="75E9CA4A" w14:textId="77777777" w:rsidR="000C2F17" w:rsidRDefault="000C2F17">
                                  <w:pPr>
                                    <w:pStyle w:val="TableParagraph"/>
                                    <w:rPr>
                                      <w:sz w:val="20"/>
                                    </w:rPr>
                                  </w:pPr>
                                </w:p>
                              </w:tc>
                              <w:tc>
                                <w:tcPr>
                                  <w:tcW w:w="259" w:type="dxa"/>
                                </w:tcPr>
                                <w:p w14:paraId="25025CFD" w14:textId="77777777" w:rsidR="000C2F17" w:rsidRDefault="000C2F17">
                                  <w:pPr>
                                    <w:pStyle w:val="TableParagraph"/>
                                    <w:rPr>
                                      <w:sz w:val="20"/>
                                    </w:rPr>
                                  </w:pPr>
                                </w:p>
                              </w:tc>
                              <w:tc>
                                <w:tcPr>
                                  <w:tcW w:w="259" w:type="dxa"/>
                                </w:tcPr>
                                <w:p w14:paraId="66B62329" w14:textId="77777777" w:rsidR="000C2F17" w:rsidRDefault="000C2F17">
                                  <w:pPr>
                                    <w:pStyle w:val="TableParagraph"/>
                                    <w:rPr>
                                      <w:sz w:val="20"/>
                                    </w:rPr>
                                  </w:pPr>
                                </w:p>
                              </w:tc>
                              <w:tc>
                                <w:tcPr>
                                  <w:tcW w:w="259" w:type="dxa"/>
                                </w:tcPr>
                                <w:p w14:paraId="746FC025" w14:textId="77777777" w:rsidR="000C2F17" w:rsidRDefault="000C2F17">
                                  <w:pPr>
                                    <w:pStyle w:val="TableParagraph"/>
                                    <w:rPr>
                                      <w:sz w:val="20"/>
                                    </w:rPr>
                                  </w:pPr>
                                </w:p>
                              </w:tc>
                              <w:tc>
                                <w:tcPr>
                                  <w:tcW w:w="257" w:type="dxa"/>
                                </w:tcPr>
                                <w:p w14:paraId="7E2B4CFD" w14:textId="77777777" w:rsidR="000C2F17" w:rsidRDefault="000C2F17">
                                  <w:pPr>
                                    <w:pStyle w:val="TableParagraph"/>
                                    <w:rPr>
                                      <w:sz w:val="20"/>
                                    </w:rPr>
                                  </w:pPr>
                                </w:p>
                              </w:tc>
                              <w:tc>
                                <w:tcPr>
                                  <w:tcW w:w="259" w:type="dxa"/>
                                </w:tcPr>
                                <w:p w14:paraId="5E35885C" w14:textId="77777777" w:rsidR="000C2F17" w:rsidRDefault="000C2F17">
                                  <w:pPr>
                                    <w:pStyle w:val="TableParagraph"/>
                                    <w:rPr>
                                      <w:sz w:val="20"/>
                                    </w:rPr>
                                  </w:pPr>
                                </w:p>
                              </w:tc>
                              <w:tc>
                                <w:tcPr>
                                  <w:tcW w:w="257" w:type="dxa"/>
                                </w:tcPr>
                                <w:p w14:paraId="46BD1467" w14:textId="77777777" w:rsidR="000C2F17" w:rsidRDefault="000C2F17">
                                  <w:pPr>
                                    <w:pStyle w:val="TableParagraph"/>
                                    <w:rPr>
                                      <w:sz w:val="20"/>
                                    </w:rPr>
                                  </w:pPr>
                                </w:p>
                              </w:tc>
                              <w:tc>
                                <w:tcPr>
                                  <w:tcW w:w="259" w:type="dxa"/>
                                </w:tcPr>
                                <w:p w14:paraId="5EC48B3B" w14:textId="77777777" w:rsidR="000C2F17" w:rsidRDefault="000C2F17">
                                  <w:pPr>
                                    <w:pStyle w:val="TableParagraph"/>
                                    <w:rPr>
                                      <w:sz w:val="20"/>
                                    </w:rPr>
                                  </w:pPr>
                                </w:p>
                              </w:tc>
                              <w:tc>
                                <w:tcPr>
                                  <w:tcW w:w="257" w:type="dxa"/>
                                </w:tcPr>
                                <w:p w14:paraId="351E5224" w14:textId="77777777" w:rsidR="000C2F17" w:rsidRDefault="000C2F17">
                                  <w:pPr>
                                    <w:pStyle w:val="TableParagraph"/>
                                    <w:rPr>
                                      <w:sz w:val="20"/>
                                    </w:rPr>
                                  </w:pPr>
                                </w:p>
                              </w:tc>
                              <w:tc>
                                <w:tcPr>
                                  <w:tcW w:w="257" w:type="dxa"/>
                                </w:tcPr>
                                <w:p w14:paraId="674204A5" w14:textId="77777777" w:rsidR="000C2F17" w:rsidRDefault="000C2F17">
                                  <w:pPr>
                                    <w:pStyle w:val="TableParagraph"/>
                                    <w:rPr>
                                      <w:sz w:val="20"/>
                                    </w:rPr>
                                  </w:pPr>
                                </w:p>
                              </w:tc>
                              <w:tc>
                                <w:tcPr>
                                  <w:tcW w:w="258" w:type="dxa"/>
                                </w:tcPr>
                                <w:p w14:paraId="6AB9186A" w14:textId="77777777" w:rsidR="000C2F17" w:rsidRDefault="000C2F17">
                                  <w:pPr>
                                    <w:pStyle w:val="TableParagraph"/>
                                    <w:rPr>
                                      <w:sz w:val="20"/>
                                    </w:rPr>
                                  </w:pPr>
                                </w:p>
                              </w:tc>
                              <w:tc>
                                <w:tcPr>
                                  <w:tcW w:w="257" w:type="dxa"/>
                                </w:tcPr>
                                <w:p w14:paraId="59EA789E" w14:textId="77777777" w:rsidR="000C2F17" w:rsidRDefault="000C2F17">
                                  <w:pPr>
                                    <w:pStyle w:val="TableParagraph"/>
                                    <w:rPr>
                                      <w:sz w:val="20"/>
                                    </w:rPr>
                                  </w:pPr>
                                </w:p>
                              </w:tc>
                              <w:tc>
                                <w:tcPr>
                                  <w:tcW w:w="257" w:type="dxa"/>
                                </w:tcPr>
                                <w:p w14:paraId="132224A3" w14:textId="77777777" w:rsidR="000C2F17" w:rsidRDefault="000C2F17">
                                  <w:pPr>
                                    <w:pStyle w:val="TableParagraph"/>
                                    <w:rPr>
                                      <w:sz w:val="20"/>
                                    </w:rPr>
                                  </w:pPr>
                                </w:p>
                              </w:tc>
                              <w:tc>
                                <w:tcPr>
                                  <w:tcW w:w="257" w:type="dxa"/>
                                </w:tcPr>
                                <w:p w14:paraId="1FE42F86" w14:textId="77777777" w:rsidR="000C2F17" w:rsidRDefault="000C2F17">
                                  <w:pPr>
                                    <w:pStyle w:val="TableParagraph"/>
                                    <w:rPr>
                                      <w:sz w:val="20"/>
                                    </w:rPr>
                                  </w:pPr>
                                </w:p>
                              </w:tc>
                              <w:tc>
                                <w:tcPr>
                                  <w:tcW w:w="257" w:type="dxa"/>
                                </w:tcPr>
                                <w:p w14:paraId="0FFFE4E6" w14:textId="77777777" w:rsidR="000C2F17" w:rsidRDefault="000C2F17">
                                  <w:pPr>
                                    <w:pStyle w:val="TableParagraph"/>
                                    <w:rPr>
                                      <w:sz w:val="20"/>
                                    </w:rPr>
                                  </w:pPr>
                                </w:p>
                              </w:tc>
                              <w:tc>
                                <w:tcPr>
                                  <w:tcW w:w="257" w:type="dxa"/>
                                </w:tcPr>
                                <w:p w14:paraId="66FD0E64" w14:textId="77777777" w:rsidR="000C2F17" w:rsidRDefault="000C2F17">
                                  <w:pPr>
                                    <w:pStyle w:val="TableParagraph"/>
                                    <w:rPr>
                                      <w:sz w:val="20"/>
                                    </w:rPr>
                                  </w:pPr>
                                </w:p>
                              </w:tc>
                              <w:tc>
                                <w:tcPr>
                                  <w:tcW w:w="257" w:type="dxa"/>
                                </w:tcPr>
                                <w:p w14:paraId="151DED12" w14:textId="77777777" w:rsidR="000C2F17" w:rsidRDefault="000C2F17">
                                  <w:pPr>
                                    <w:pStyle w:val="TableParagraph"/>
                                    <w:rPr>
                                      <w:sz w:val="20"/>
                                    </w:rPr>
                                  </w:pPr>
                                </w:p>
                              </w:tc>
                            </w:tr>
                          </w:tbl>
                          <w:p w14:paraId="3810B053" w14:textId="77777777" w:rsidR="000C2F17" w:rsidRDefault="000C2F1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B49EB" id="_x0000_t202" coordsize="21600,21600" o:spt="202" path="m,l,21600r21600,l21600,xe">
                <v:stroke joinstyle="miter"/>
                <v:path gradientshapeok="t" o:connecttype="rect"/>
              </v:shapetype>
              <v:shape id="docshape2" o:spid="_x0000_s1026" type="#_x0000_t202" style="position:absolute;left:0;text-align:left;margin-left:221.1pt;margin-top:-39.2pt;width:271.75pt;height:1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" filled="f" stroked="f">
                <v:textbox inset="0,0,0,0">
                  <w:txbxContent>
                    <w:tbl>
                      <w:tblPr>
                        <w:tblW w:w="0" w:type="auto"/>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59"/>
                        <w:gridCol w:w="259"/>
                        <w:gridCol w:w="261"/>
                        <w:gridCol w:w="259"/>
                        <w:gridCol w:w="259"/>
                        <w:gridCol w:w="259"/>
                        <w:gridCol w:w="259"/>
                        <w:gridCol w:w="259"/>
                        <w:gridCol w:w="257"/>
                        <w:gridCol w:w="259"/>
                        <w:gridCol w:w="257"/>
                        <w:gridCol w:w="259"/>
                        <w:gridCol w:w="257"/>
                        <w:gridCol w:w="257"/>
                        <w:gridCol w:w="258"/>
                        <w:gridCol w:w="257"/>
                        <w:gridCol w:w="257"/>
                        <w:gridCol w:w="257"/>
                        <w:gridCol w:w="257"/>
                        <w:gridCol w:w="257"/>
                        <w:gridCol w:w="257"/>
                      </w:tblGrid>
                      <w:tr w:rsidR="000C2F17" w14:paraId="381C7DBE" w14:textId="77777777">
                        <w:trPr>
                          <w:trHeight w:val="275"/>
                        </w:trPr>
                        <w:tc>
                          <w:tcPr>
                            <w:tcW w:w="259" w:type="dxa"/>
                          </w:tcPr>
                          <w:p w14:paraId="6ACBA318" w14:textId="77777777" w:rsidR="000C2F17" w:rsidRDefault="000C2F17">
                            <w:pPr>
                              <w:pStyle w:val="TableParagraph"/>
                              <w:rPr>
                                <w:sz w:val="20"/>
                              </w:rPr>
                            </w:pPr>
                          </w:p>
                        </w:tc>
                        <w:tc>
                          <w:tcPr>
                            <w:tcW w:w="259" w:type="dxa"/>
                          </w:tcPr>
                          <w:p w14:paraId="213CC25C" w14:textId="77777777" w:rsidR="000C2F17" w:rsidRDefault="000C2F17">
                            <w:pPr>
                              <w:pStyle w:val="TableParagraph"/>
                              <w:rPr>
                                <w:sz w:val="20"/>
                              </w:rPr>
                            </w:pPr>
                          </w:p>
                        </w:tc>
                        <w:tc>
                          <w:tcPr>
                            <w:tcW w:w="261" w:type="dxa"/>
                          </w:tcPr>
                          <w:p w14:paraId="32F919F7" w14:textId="77777777" w:rsidR="000C2F17" w:rsidRDefault="000C2F17">
                            <w:pPr>
                              <w:pStyle w:val="TableParagraph"/>
                              <w:rPr>
                                <w:sz w:val="20"/>
                              </w:rPr>
                            </w:pPr>
                          </w:p>
                        </w:tc>
                        <w:tc>
                          <w:tcPr>
                            <w:tcW w:w="259" w:type="dxa"/>
                          </w:tcPr>
                          <w:p w14:paraId="1965EAB4" w14:textId="77777777" w:rsidR="000C2F17" w:rsidRDefault="000C2F17">
                            <w:pPr>
                              <w:pStyle w:val="TableParagraph"/>
                              <w:rPr>
                                <w:sz w:val="20"/>
                              </w:rPr>
                            </w:pPr>
                          </w:p>
                        </w:tc>
                        <w:tc>
                          <w:tcPr>
                            <w:tcW w:w="259" w:type="dxa"/>
                          </w:tcPr>
                          <w:p w14:paraId="75E9CA4A" w14:textId="77777777" w:rsidR="000C2F17" w:rsidRDefault="000C2F17">
                            <w:pPr>
                              <w:pStyle w:val="TableParagraph"/>
                              <w:rPr>
                                <w:sz w:val="20"/>
                              </w:rPr>
                            </w:pPr>
                          </w:p>
                        </w:tc>
                        <w:tc>
                          <w:tcPr>
                            <w:tcW w:w="259" w:type="dxa"/>
                          </w:tcPr>
                          <w:p w14:paraId="25025CFD" w14:textId="77777777" w:rsidR="000C2F17" w:rsidRDefault="000C2F17">
                            <w:pPr>
                              <w:pStyle w:val="TableParagraph"/>
                              <w:rPr>
                                <w:sz w:val="20"/>
                              </w:rPr>
                            </w:pPr>
                          </w:p>
                        </w:tc>
                        <w:tc>
                          <w:tcPr>
                            <w:tcW w:w="259" w:type="dxa"/>
                          </w:tcPr>
                          <w:p w14:paraId="66B62329" w14:textId="77777777" w:rsidR="000C2F17" w:rsidRDefault="000C2F17">
                            <w:pPr>
                              <w:pStyle w:val="TableParagraph"/>
                              <w:rPr>
                                <w:sz w:val="20"/>
                              </w:rPr>
                            </w:pPr>
                          </w:p>
                        </w:tc>
                        <w:tc>
                          <w:tcPr>
                            <w:tcW w:w="259" w:type="dxa"/>
                          </w:tcPr>
                          <w:p w14:paraId="746FC025" w14:textId="77777777" w:rsidR="000C2F17" w:rsidRDefault="000C2F17">
                            <w:pPr>
                              <w:pStyle w:val="TableParagraph"/>
                              <w:rPr>
                                <w:sz w:val="20"/>
                              </w:rPr>
                            </w:pPr>
                          </w:p>
                        </w:tc>
                        <w:tc>
                          <w:tcPr>
                            <w:tcW w:w="257" w:type="dxa"/>
                          </w:tcPr>
                          <w:p w14:paraId="7E2B4CFD" w14:textId="77777777" w:rsidR="000C2F17" w:rsidRDefault="000C2F17">
                            <w:pPr>
                              <w:pStyle w:val="TableParagraph"/>
                              <w:rPr>
                                <w:sz w:val="20"/>
                              </w:rPr>
                            </w:pPr>
                          </w:p>
                        </w:tc>
                        <w:tc>
                          <w:tcPr>
                            <w:tcW w:w="259" w:type="dxa"/>
                          </w:tcPr>
                          <w:p w14:paraId="5E35885C" w14:textId="77777777" w:rsidR="000C2F17" w:rsidRDefault="000C2F17">
                            <w:pPr>
                              <w:pStyle w:val="TableParagraph"/>
                              <w:rPr>
                                <w:sz w:val="20"/>
                              </w:rPr>
                            </w:pPr>
                          </w:p>
                        </w:tc>
                        <w:tc>
                          <w:tcPr>
                            <w:tcW w:w="257" w:type="dxa"/>
                          </w:tcPr>
                          <w:p w14:paraId="46BD1467" w14:textId="77777777" w:rsidR="000C2F17" w:rsidRDefault="000C2F17">
                            <w:pPr>
                              <w:pStyle w:val="TableParagraph"/>
                              <w:rPr>
                                <w:sz w:val="20"/>
                              </w:rPr>
                            </w:pPr>
                          </w:p>
                        </w:tc>
                        <w:tc>
                          <w:tcPr>
                            <w:tcW w:w="259" w:type="dxa"/>
                          </w:tcPr>
                          <w:p w14:paraId="5EC48B3B" w14:textId="77777777" w:rsidR="000C2F17" w:rsidRDefault="000C2F17">
                            <w:pPr>
                              <w:pStyle w:val="TableParagraph"/>
                              <w:rPr>
                                <w:sz w:val="20"/>
                              </w:rPr>
                            </w:pPr>
                          </w:p>
                        </w:tc>
                        <w:tc>
                          <w:tcPr>
                            <w:tcW w:w="257" w:type="dxa"/>
                          </w:tcPr>
                          <w:p w14:paraId="351E5224" w14:textId="77777777" w:rsidR="000C2F17" w:rsidRDefault="000C2F17">
                            <w:pPr>
                              <w:pStyle w:val="TableParagraph"/>
                              <w:rPr>
                                <w:sz w:val="20"/>
                              </w:rPr>
                            </w:pPr>
                          </w:p>
                        </w:tc>
                        <w:tc>
                          <w:tcPr>
                            <w:tcW w:w="257" w:type="dxa"/>
                          </w:tcPr>
                          <w:p w14:paraId="674204A5" w14:textId="77777777" w:rsidR="000C2F17" w:rsidRDefault="000C2F17">
                            <w:pPr>
                              <w:pStyle w:val="TableParagraph"/>
                              <w:rPr>
                                <w:sz w:val="20"/>
                              </w:rPr>
                            </w:pPr>
                          </w:p>
                        </w:tc>
                        <w:tc>
                          <w:tcPr>
                            <w:tcW w:w="258" w:type="dxa"/>
                          </w:tcPr>
                          <w:p w14:paraId="6AB9186A" w14:textId="77777777" w:rsidR="000C2F17" w:rsidRDefault="000C2F17">
                            <w:pPr>
                              <w:pStyle w:val="TableParagraph"/>
                              <w:rPr>
                                <w:sz w:val="20"/>
                              </w:rPr>
                            </w:pPr>
                          </w:p>
                        </w:tc>
                        <w:tc>
                          <w:tcPr>
                            <w:tcW w:w="257" w:type="dxa"/>
                          </w:tcPr>
                          <w:p w14:paraId="59EA789E" w14:textId="77777777" w:rsidR="000C2F17" w:rsidRDefault="000C2F17">
                            <w:pPr>
                              <w:pStyle w:val="TableParagraph"/>
                              <w:rPr>
                                <w:sz w:val="20"/>
                              </w:rPr>
                            </w:pPr>
                          </w:p>
                        </w:tc>
                        <w:tc>
                          <w:tcPr>
                            <w:tcW w:w="257" w:type="dxa"/>
                          </w:tcPr>
                          <w:p w14:paraId="132224A3" w14:textId="77777777" w:rsidR="000C2F17" w:rsidRDefault="000C2F17">
                            <w:pPr>
                              <w:pStyle w:val="TableParagraph"/>
                              <w:rPr>
                                <w:sz w:val="20"/>
                              </w:rPr>
                            </w:pPr>
                          </w:p>
                        </w:tc>
                        <w:tc>
                          <w:tcPr>
                            <w:tcW w:w="257" w:type="dxa"/>
                          </w:tcPr>
                          <w:p w14:paraId="1FE42F86" w14:textId="77777777" w:rsidR="000C2F17" w:rsidRDefault="000C2F17">
                            <w:pPr>
                              <w:pStyle w:val="TableParagraph"/>
                              <w:rPr>
                                <w:sz w:val="20"/>
                              </w:rPr>
                            </w:pPr>
                          </w:p>
                        </w:tc>
                        <w:tc>
                          <w:tcPr>
                            <w:tcW w:w="257" w:type="dxa"/>
                          </w:tcPr>
                          <w:p w14:paraId="0FFFE4E6" w14:textId="77777777" w:rsidR="000C2F17" w:rsidRDefault="000C2F17">
                            <w:pPr>
                              <w:pStyle w:val="TableParagraph"/>
                              <w:rPr>
                                <w:sz w:val="20"/>
                              </w:rPr>
                            </w:pPr>
                          </w:p>
                        </w:tc>
                        <w:tc>
                          <w:tcPr>
                            <w:tcW w:w="257" w:type="dxa"/>
                          </w:tcPr>
                          <w:p w14:paraId="66FD0E64" w14:textId="77777777" w:rsidR="000C2F17" w:rsidRDefault="000C2F17">
                            <w:pPr>
                              <w:pStyle w:val="TableParagraph"/>
                              <w:rPr>
                                <w:sz w:val="20"/>
                              </w:rPr>
                            </w:pPr>
                          </w:p>
                        </w:tc>
                        <w:tc>
                          <w:tcPr>
                            <w:tcW w:w="257" w:type="dxa"/>
                          </w:tcPr>
                          <w:p w14:paraId="151DED12" w14:textId="77777777" w:rsidR="000C2F17" w:rsidRDefault="000C2F17">
                            <w:pPr>
                              <w:pStyle w:val="TableParagraph"/>
                              <w:rPr>
                                <w:sz w:val="20"/>
                              </w:rPr>
                            </w:pPr>
                          </w:p>
                        </w:tc>
                      </w:tr>
                    </w:tbl>
                    <w:p w14:paraId="3810B053" w14:textId="77777777" w:rsidR="000C2F17" w:rsidRDefault="000C2F17">
                      <w:pPr>
                        <w:pStyle w:val="BodyText"/>
                      </w:pPr>
                    </w:p>
                  </w:txbxContent>
                </v:textbox>
                <w10:wrap anchorx="page"/>
              </v:shape>
            </w:pict>
          </mc:Fallback>
        </mc:AlternateContent>
      </w:r>
      <w:r>
        <w:rPr>
          <w:noProof/>
        </w:rPr>
        <mc:AlternateContent>
          <mc:Choice Requires="wps">
            <w:drawing>
              <wp:anchor distT="0" distB="0" distL="114300" distR="114300" simplePos="0" relativeHeight="251656192" behindDoc="0" locked="0" layoutInCell="1" allowOverlap="1" wp14:anchorId="3E0F8607" wp14:editId="694E836C">
                <wp:simplePos x="0" y="0"/>
                <wp:positionH relativeFrom="page">
                  <wp:posOffset>3316605</wp:posOffset>
                </wp:positionH>
                <wp:positionV relativeFrom="paragraph">
                  <wp:posOffset>713740</wp:posOffset>
                </wp:positionV>
                <wp:extent cx="930275" cy="189230"/>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314"/>
                              <w:gridCol w:w="283"/>
                              <w:gridCol w:w="286"/>
                              <w:gridCol w:w="283"/>
                              <w:gridCol w:w="283"/>
                            </w:tblGrid>
                            <w:tr w:rsidR="000C2F17" w14:paraId="4FFB9ABF" w14:textId="77777777">
                              <w:trPr>
                                <w:trHeight w:val="278"/>
                              </w:trPr>
                              <w:tc>
                                <w:tcPr>
                                  <w:tcW w:w="314" w:type="dxa"/>
                                </w:tcPr>
                                <w:p w14:paraId="5A31833B" w14:textId="77777777" w:rsidR="000C2F17" w:rsidRDefault="000C2F17">
                                  <w:pPr>
                                    <w:pStyle w:val="TableParagraph"/>
                                    <w:rPr>
                                      <w:sz w:val="20"/>
                                    </w:rPr>
                                  </w:pPr>
                                </w:p>
                              </w:tc>
                              <w:tc>
                                <w:tcPr>
                                  <w:tcW w:w="283" w:type="dxa"/>
                                </w:tcPr>
                                <w:p w14:paraId="38844FC4" w14:textId="77777777" w:rsidR="000C2F17" w:rsidRDefault="000C2F17">
                                  <w:pPr>
                                    <w:pStyle w:val="TableParagraph"/>
                                    <w:rPr>
                                      <w:sz w:val="20"/>
                                    </w:rPr>
                                  </w:pPr>
                                </w:p>
                              </w:tc>
                              <w:tc>
                                <w:tcPr>
                                  <w:tcW w:w="286" w:type="dxa"/>
                                </w:tcPr>
                                <w:p w14:paraId="46F4EA2B" w14:textId="77777777" w:rsidR="000C2F17" w:rsidRDefault="000C2F17">
                                  <w:pPr>
                                    <w:pStyle w:val="TableParagraph"/>
                                    <w:rPr>
                                      <w:sz w:val="20"/>
                                    </w:rPr>
                                  </w:pPr>
                                </w:p>
                              </w:tc>
                              <w:tc>
                                <w:tcPr>
                                  <w:tcW w:w="283" w:type="dxa"/>
                                </w:tcPr>
                                <w:p w14:paraId="3CC856E7" w14:textId="77777777" w:rsidR="000C2F17" w:rsidRDefault="000C2F17">
                                  <w:pPr>
                                    <w:pStyle w:val="TableParagraph"/>
                                    <w:rPr>
                                      <w:sz w:val="20"/>
                                    </w:rPr>
                                  </w:pPr>
                                </w:p>
                              </w:tc>
                              <w:tc>
                                <w:tcPr>
                                  <w:tcW w:w="283" w:type="dxa"/>
                                </w:tcPr>
                                <w:p w14:paraId="6CBAA93E" w14:textId="77777777" w:rsidR="000C2F17" w:rsidRDefault="000C2F17">
                                  <w:pPr>
                                    <w:pStyle w:val="TableParagraph"/>
                                    <w:rPr>
                                      <w:sz w:val="20"/>
                                    </w:rPr>
                                  </w:pPr>
                                </w:p>
                              </w:tc>
                            </w:tr>
                          </w:tbl>
                          <w:p w14:paraId="026C6888" w14:textId="77777777" w:rsidR="000C2F17" w:rsidRDefault="000C2F1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F8607" id="docshape3" o:spid="_x0000_s1027" type="#_x0000_t202" style="position:absolute;left:0;text-align:left;margin-left:261.15pt;margin-top:56.2pt;width:73.25pt;height:14.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" filled="f" stroked="f">
                <v:textbox inset="0,0,0,0">
                  <w:txbxContent>
                    <w:tbl>
                      <w:tblPr>
                        <w:tblW w:w="0" w:type="auto"/>
                        <w:tblInd w:w="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314"/>
                        <w:gridCol w:w="283"/>
                        <w:gridCol w:w="286"/>
                        <w:gridCol w:w="283"/>
                        <w:gridCol w:w="283"/>
                      </w:tblGrid>
                      <w:tr w:rsidR="000C2F17" w14:paraId="4FFB9ABF" w14:textId="77777777">
                        <w:trPr>
                          <w:trHeight w:val="278"/>
                        </w:trPr>
                        <w:tc>
                          <w:tcPr>
                            <w:tcW w:w="314" w:type="dxa"/>
                          </w:tcPr>
                          <w:p w14:paraId="5A31833B" w14:textId="77777777" w:rsidR="000C2F17" w:rsidRDefault="000C2F17">
                            <w:pPr>
                              <w:pStyle w:val="TableParagraph"/>
                              <w:rPr>
                                <w:sz w:val="20"/>
                              </w:rPr>
                            </w:pPr>
                          </w:p>
                        </w:tc>
                        <w:tc>
                          <w:tcPr>
                            <w:tcW w:w="283" w:type="dxa"/>
                          </w:tcPr>
                          <w:p w14:paraId="38844FC4" w14:textId="77777777" w:rsidR="000C2F17" w:rsidRDefault="000C2F17">
                            <w:pPr>
                              <w:pStyle w:val="TableParagraph"/>
                              <w:rPr>
                                <w:sz w:val="20"/>
                              </w:rPr>
                            </w:pPr>
                          </w:p>
                        </w:tc>
                        <w:tc>
                          <w:tcPr>
                            <w:tcW w:w="286" w:type="dxa"/>
                          </w:tcPr>
                          <w:p w14:paraId="46F4EA2B" w14:textId="77777777" w:rsidR="000C2F17" w:rsidRDefault="000C2F17">
                            <w:pPr>
                              <w:pStyle w:val="TableParagraph"/>
                              <w:rPr>
                                <w:sz w:val="20"/>
                              </w:rPr>
                            </w:pPr>
                          </w:p>
                        </w:tc>
                        <w:tc>
                          <w:tcPr>
                            <w:tcW w:w="283" w:type="dxa"/>
                          </w:tcPr>
                          <w:p w14:paraId="3CC856E7" w14:textId="77777777" w:rsidR="000C2F17" w:rsidRDefault="000C2F17">
                            <w:pPr>
                              <w:pStyle w:val="TableParagraph"/>
                              <w:rPr>
                                <w:sz w:val="20"/>
                              </w:rPr>
                            </w:pPr>
                          </w:p>
                        </w:tc>
                        <w:tc>
                          <w:tcPr>
                            <w:tcW w:w="283" w:type="dxa"/>
                          </w:tcPr>
                          <w:p w14:paraId="6CBAA93E" w14:textId="77777777" w:rsidR="000C2F17" w:rsidRDefault="000C2F17">
                            <w:pPr>
                              <w:pStyle w:val="TableParagraph"/>
                              <w:rPr>
                                <w:sz w:val="20"/>
                              </w:rPr>
                            </w:pPr>
                          </w:p>
                        </w:tc>
                      </w:tr>
                    </w:tbl>
                    <w:p w14:paraId="026C6888" w14:textId="77777777" w:rsidR="000C2F17" w:rsidRDefault="000C2F17">
                      <w:pPr>
                        <w:pStyle w:val="BodyText"/>
                      </w:pPr>
                    </w:p>
                  </w:txbxContent>
                </v:textbox>
                <w10:wrap anchorx="page"/>
              </v:shape>
            </w:pict>
          </mc:Fallback>
        </mc:AlternateContent>
      </w:r>
      <w:r w:rsidR="00167529">
        <w:rPr>
          <w:b/>
          <w:sz w:val="24"/>
        </w:rPr>
        <w:t>Informācija</w:t>
      </w:r>
      <w:r w:rsidR="00167529">
        <w:rPr>
          <w:b/>
          <w:spacing w:val="-2"/>
          <w:sz w:val="24"/>
        </w:rPr>
        <w:t xml:space="preserve"> </w:t>
      </w:r>
      <w:r w:rsidR="00167529">
        <w:rPr>
          <w:b/>
          <w:sz w:val="24"/>
        </w:rPr>
        <w:t>par</w:t>
      </w:r>
      <w:r w:rsidR="00167529">
        <w:rPr>
          <w:b/>
          <w:spacing w:val="-2"/>
          <w:sz w:val="24"/>
        </w:rPr>
        <w:t xml:space="preserve"> </w:t>
      </w:r>
      <w:r w:rsidR="00167529">
        <w:rPr>
          <w:b/>
          <w:sz w:val="24"/>
        </w:rPr>
        <w:t>ūdens</w:t>
      </w:r>
      <w:r w:rsidR="00167529">
        <w:rPr>
          <w:b/>
          <w:spacing w:val="-3"/>
          <w:sz w:val="24"/>
        </w:rPr>
        <w:t xml:space="preserve"> </w:t>
      </w:r>
      <w:r w:rsidR="00167529">
        <w:rPr>
          <w:b/>
          <w:sz w:val="24"/>
        </w:rPr>
        <w:t>patēriņu</w:t>
      </w:r>
      <w:r w:rsidR="00167529">
        <w:rPr>
          <w:b/>
          <w:spacing w:val="-1"/>
          <w:sz w:val="24"/>
        </w:rPr>
        <w:t xml:space="preserve"> </w:t>
      </w:r>
      <w:r w:rsidR="00167529">
        <w:rPr>
          <w:b/>
          <w:sz w:val="24"/>
        </w:rPr>
        <w:t>objektā:</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3"/>
        <w:gridCol w:w="6097"/>
      </w:tblGrid>
      <w:tr w:rsidR="000C2F17" w14:paraId="53BDB454" w14:textId="77777777">
        <w:trPr>
          <w:trHeight w:val="551"/>
        </w:trPr>
        <w:tc>
          <w:tcPr>
            <w:tcW w:w="4503" w:type="dxa"/>
          </w:tcPr>
          <w:p w14:paraId="304B5518" w14:textId="77777777" w:rsidR="000C2F17" w:rsidRDefault="00167529">
            <w:pPr>
              <w:pStyle w:val="TableParagraph"/>
              <w:spacing w:line="275" w:lineRule="exact"/>
              <w:ind w:left="107"/>
              <w:rPr>
                <w:sz w:val="24"/>
              </w:rPr>
            </w:pPr>
            <w:r>
              <w:rPr>
                <w:sz w:val="24"/>
              </w:rPr>
              <w:t>Komercuzskaites</w:t>
            </w:r>
            <w:r>
              <w:rPr>
                <w:spacing w:val="-4"/>
                <w:sz w:val="24"/>
              </w:rPr>
              <w:t xml:space="preserve"> </w:t>
            </w:r>
            <w:r>
              <w:rPr>
                <w:sz w:val="24"/>
              </w:rPr>
              <w:t>mēraparāts</w:t>
            </w:r>
            <w:r>
              <w:rPr>
                <w:spacing w:val="-3"/>
                <w:sz w:val="24"/>
              </w:rPr>
              <w:t xml:space="preserve"> </w:t>
            </w:r>
            <w:r>
              <w:rPr>
                <w:sz w:val="24"/>
              </w:rPr>
              <w:t>nr.</w:t>
            </w:r>
          </w:p>
        </w:tc>
        <w:tc>
          <w:tcPr>
            <w:tcW w:w="6097" w:type="dxa"/>
          </w:tcPr>
          <w:p w14:paraId="550C4B9D" w14:textId="77777777" w:rsidR="000C2F17" w:rsidRDefault="000C2F17">
            <w:pPr>
              <w:pStyle w:val="TableParagraph"/>
            </w:pPr>
          </w:p>
        </w:tc>
      </w:tr>
      <w:tr w:rsidR="000C2F17" w14:paraId="46FCA04F" w14:textId="77777777">
        <w:trPr>
          <w:trHeight w:val="662"/>
        </w:trPr>
        <w:tc>
          <w:tcPr>
            <w:tcW w:w="4503" w:type="dxa"/>
          </w:tcPr>
          <w:p w14:paraId="2FBBE2BE" w14:textId="77777777" w:rsidR="000C2F17" w:rsidRDefault="00167529">
            <w:pPr>
              <w:pStyle w:val="TableParagraph"/>
              <w:spacing w:line="275" w:lineRule="exact"/>
              <w:ind w:left="107"/>
              <w:rPr>
                <w:sz w:val="24"/>
              </w:rPr>
            </w:pPr>
            <w:r>
              <w:rPr>
                <w:sz w:val="24"/>
              </w:rPr>
              <w:t>Mēraparāta</w:t>
            </w:r>
            <w:r>
              <w:rPr>
                <w:spacing w:val="-1"/>
                <w:sz w:val="24"/>
              </w:rPr>
              <w:t xml:space="preserve"> </w:t>
            </w:r>
            <w:r>
              <w:rPr>
                <w:sz w:val="24"/>
              </w:rPr>
              <w:t>rādījums</w:t>
            </w:r>
            <w:r>
              <w:rPr>
                <w:spacing w:val="-2"/>
                <w:sz w:val="24"/>
              </w:rPr>
              <w:t xml:space="preserve"> </w:t>
            </w:r>
            <w:r>
              <w:rPr>
                <w:sz w:val="24"/>
              </w:rPr>
              <w:t>un</w:t>
            </w:r>
            <w:r>
              <w:rPr>
                <w:spacing w:val="-2"/>
                <w:sz w:val="24"/>
              </w:rPr>
              <w:t xml:space="preserve"> </w:t>
            </w:r>
            <w:r>
              <w:rPr>
                <w:sz w:val="24"/>
              </w:rPr>
              <w:t>nolasīšanas</w:t>
            </w:r>
            <w:r>
              <w:rPr>
                <w:spacing w:val="-3"/>
                <w:sz w:val="24"/>
              </w:rPr>
              <w:t xml:space="preserve"> </w:t>
            </w:r>
            <w:r>
              <w:rPr>
                <w:sz w:val="24"/>
              </w:rPr>
              <w:t>datums</w:t>
            </w:r>
          </w:p>
        </w:tc>
        <w:tc>
          <w:tcPr>
            <w:tcW w:w="6097" w:type="dxa"/>
          </w:tcPr>
          <w:p w14:paraId="55F65FE6" w14:textId="77777777" w:rsidR="000C2F17" w:rsidRDefault="000C2F17">
            <w:pPr>
              <w:pStyle w:val="TableParagraph"/>
              <w:spacing w:before="10"/>
              <w:rPr>
                <w:b/>
                <w:sz w:val="24"/>
              </w:rPr>
            </w:pPr>
          </w:p>
          <w:p w14:paraId="67C9E254" w14:textId="77777777" w:rsidR="000C2F17" w:rsidRDefault="00167529">
            <w:pPr>
              <w:pStyle w:val="TableParagraph"/>
              <w:tabs>
                <w:tab w:val="left" w:pos="2390"/>
                <w:tab w:val="left" w:pos="3321"/>
                <w:tab w:val="left" w:pos="4818"/>
              </w:tabs>
              <w:spacing w:before="1"/>
              <w:ind w:left="1791"/>
              <w:rPr>
                <w:sz w:val="24"/>
              </w:rPr>
            </w:pPr>
            <w:r>
              <w:rPr>
                <w:sz w:val="24"/>
              </w:rPr>
              <w:t>20</w:t>
            </w:r>
            <w:r>
              <w:rPr>
                <w:sz w:val="24"/>
                <w:u w:val="single"/>
              </w:rPr>
              <w:tab/>
            </w:r>
            <w:r>
              <w:rPr>
                <w:sz w:val="24"/>
              </w:rPr>
              <w:t>.gada</w:t>
            </w:r>
            <w:r>
              <w:rPr>
                <w:sz w:val="24"/>
                <w:u w:val="single"/>
              </w:rPr>
              <w:tab/>
            </w:r>
            <w:r>
              <w:rPr>
                <w:sz w:val="24"/>
              </w:rPr>
              <w:t xml:space="preserve">. </w:t>
            </w:r>
            <w:r>
              <w:rPr>
                <w:sz w:val="24"/>
                <w:u w:val="single"/>
              </w:rPr>
              <w:t xml:space="preserve"> </w:t>
            </w:r>
            <w:r>
              <w:rPr>
                <w:sz w:val="24"/>
                <w:u w:val="single"/>
              </w:rPr>
              <w:tab/>
            </w:r>
          </w:p>
        </w:tc>
      </w:tr>
      <w:tr w:rsidR="000C2F17" w14:paraId="47225F1B" w14:textId="77777777">
        <w:trPr>
          <w:trHeight w:val="505"/>
        </w:trPr>
        <w:tc>
          <w:tcPr>
            <w:tcW w:w="4503" w:type="dxa"/>
            <w:tcBorders>
              <w:bottom w:val="single" w:sz="8" w:space="0" w:color="000000"/>
            </w:tcBorders>
          </w:tcPr>
          <w:p w14:paraId="649ED0D6" w14:textId="77777777" w:rsidR="000C2F17" w:rsidRDefault="00167529">
            <w:pPr>
              <w:pStyle w:val="TableParagraph"/>
              <w:spacing w:line="275" w:lineRule="exact"/>
              <w:ind w:left="107"/>
              <w:rPr>
                <w:sz w:val="24"/>
              </w:rPr>
            </w:pPr>
            <w:r>
              <w:rPr>
                <w:sz w:val="24"/>
              </w:rPr>
              <w:t>Objektā</w:t>
            </w:r>
            <w:r>
              <w:rPr>
                <w:spacing w:val="-3"/>
                <w:sz w:val="24"/>
              </w:rPr>
              <w:t xml:space="preserve"> </w:t>
            </w:r>
            <w:r>
              <w:rPr>
                <w:sz w:val="24"/>
              </w:rPr>
              <w:t>dzīvo</w:t>
            </w:r>
            <w:r>
              <w:rPr>
                <w:spacing w:val="-2"/>
                <w:sz w:val="24"/>
              </w:rPr>
              <w:t xml:space="preserve"> </w:t>
            </w:r>
            <w:r>
              <w:rPr>
                <w:sz w:val="24"/>
              </w:rPr>
              <w:t>pastāvīgi</w:t>
            </w:r>
          </w:p>
          <w:p w14:paraId="3BBE8F4A" w14:textId="77777777" w:rsidR="000C2F17" w:rsidRDefault="00167529">
            <w:pPr>
              <w:pStyle w:val="TableParagraph"/>
              <w:spacing w:before="1" w:line="210" w:lineRule="exact"/>
              <w:ind w:left="107"/>
              <w:rPr>
                <w:sz w:val="20"/>
              </w:rPr>
            </w:pPr>
            <w:r>
              <w:rPr>
                <w:sz w:val="20"/>
              </w:rPr>
              <w:t>(atzīmēt</w:t>
            </w:r>
            <w:r>
              <w:rPr>
                <w:spacing w:val="-3"/>
                <w:sz w:val="20"/>
              </w:rPr>
              <w:t xml:space="preserve"> </w:t>
            </w:r>
            <w:r>
              <w:rPr>
                <w:sz w:val="20"/>
              </w:rPr>
              <w:t>ar</w:t>
            </w:r>
            <w:r>
              <w:rPr>
                <w:spacing w:val="-1"/>
                <w:sz w:val="20"/>
              </w:rPr>
              <w:t xml:space="preserve"> </w:t>
            </w:r>
            <w:r>
              <w:rPr>
                <w:sz w:val="20"/>
              </w:rPr>
              <w:t>X</w:t>
            </w:r>
            <w:r>
              <w:rPr>
                <w:spacing w:val="-2"/>
                <w:sz w:val="20"/>
              </w:rPr>
              <w:t xml:space="preserve"> </w:t>
            </w:r>
            <w:r>
              <w:rPr>
                <w:sz w:val="20"/>
              </w:rPr>
              <w:t>atbilstošo)</w:t>
            </w:r>
          </w:p>
        </w:tc>
        <w:tc>
          <w:tcPr>
            <w:tcW w:w="6097" w:type="dxa"/>
            <w:tcBorders>
              <w:bottom w:val="single" w:sz="8" w:space="0" w:color="000000"/>
            </w:tcBorders>
          </w:tcPr>
          <w:p w14:paraId="188BD2CA" w14:textId="77777777" w:rsidR="000C2F17" w:rsidRDefault="00167529">
            <w:pPr>
              <w:pStyle w:val="TableParagraph"/>
              <w:tabs>
                <w:tab w:val="left" w:pos="3550"/>
              </w:tabs>
              <w:spacing w:before="71"/>
              <w:ind w:left="936"/>
              <w:rPr>
                <w:sz w:val="24"/>
              </w:rPr>
            </w:pPr>
            <w:r>
              <w:rPr>
                <w:rFonts w:ascii="Wingdings" w:hAnsi="Wingdings"/>
                <w:sz w:val="24"/>
              </w:rPr>
              <w:t></w:t>
            </w:r>
            <w:r>
              <w:rPr>
                <w:spacing w:val="-11"/>
                <w:sz w:val="24"/>
              </w:rPr>
              <w:t xml:space="preserve"> </w:t>
            </w:r>
            <w:r>
              <w:rPr>
                <w:sz w:val="24"/>
              </w:rPr>
              <w:t>Jan-Dec</w:t>
            </w:r>
            <w:r>
              <w:rPr>
                <w:sz w:val="24"/>
              </w:rPr>
              <w:tab/>
            </w:r>
            <w:r>
              <w:rPr>
                <w:rFonts w:ascii="Wingdings" w:hAnsi="Wingdings"/>
                <w:sz w:val="24"/>
              </w:rPr>
              <w:t></w:t>
            </w:r>
            <w:r>
              <w:rPr>
                <w:spacing w:val="-10"/>
                <w:sz w:val="24"/>
              </w:rPr>
              <w:t xml:space="preserve"> </w:t>
            </w:r>
            <w:r>
              <w:rPr>
                <w:sz w:val="24"/>
              </w:rPr>
              <w:t>Mai-Okt</w:t>
            </w:r>
          </w:p>
        </w:tc>
      </w:tr>
      <w:tr w:rsidR="000C2F17" w14:paraId="44CA8657" w14:textId="77777777">
        <w:trPr>
          <w:trHeight w:val="416"/>
        </w:trPr>
        <w:tc>
          <w:tcPr>
            <w:tcW w:w="4503" w:type="dxa"/>
            <w:tcBorders>
              <w:top w:val="single" w:sz="8" w:space="0" w:color="000000"/>
            </w:tcBorders>
          </w:tcPr>
          <w:p w14:paraId="0CA772D7" w14:textId="77777777" w:rsidR="000C2F17" w:rsidRDefault="00167529">
            <w:pPr>
              <w:pStyle w:val="TableParagraph"/>
              <w:spacing w:before="1"/>
              <w:ind w:left="107"/>
              <w:rPr>
                <w:sz w:val="20"/>
              </w:rPr>
            </w:pPr>
            <w:r>
              <w:rPr>
                <w:sz w:val="24"/>
              </w:rPr>
              <w:t>Pilsētas</w:t>
            </w:r>
            <w:r>
              <w:rPr>
                <w:spacing w:val="-3"/>
                <w:sz w:val="24"/>
              </w:rPr>
              <w:t xml:space="preserve"> </w:t>
            </w:r>
            <w:r>
              <w:rPr>
                <w:sz w:val="24"/>
              </w:rPr>
              <w:t>Ūdensvads</w:t>
            </w:r>
            <w:r>
              <w:rPr>
                <w:spacing w:val="-3"/>
                <w:sz w:val="24"/>
              </w:rPr>
              <w:t xml:space="preserve"> </w:t>
            </w:r>
            <w:r>
              <w:rPr>
                <w:sz w:val="20"/>
              </w:rPr>
              <w:t>(atzīmēt</w:t>
            </w:r>
            <w:r>
              <w:rPr>
                <w:spacing w:val="-2"/>
                <w:sz w:val="20"/>
              </w:rPr>
              <w:t xml:space="preserve"> </w:t>
            </w:r>
            <w:r>
              <w:rPr>
                <w:sz w:val="20"/>
              </w:rPr>
              <w:t>ar</w:t>
            </w:r>
            <w:r>
              <w:rPr>
                <w:spacing w:val="-1"/>
                <w:sz w:val="20"/>
              </w:rPr>
              <w:t xml:space="preserve"> </w:t>
            </w:r>
            <w:r>
              <w:rPr>
                <w:sz w:val="20"/>
              </w:rPr>
              <w:t>X)</w:t>
            </w:r>
          </w:p>
        </w:tc>
        <w:tc>
          <w:tcPr>
            <w:tcW w:w="6097" w:type="dxa"/>
            <w:tcBorders>
              <w:top w:val="single" w:sz="8" w:space="0" w:color="000000"/>
            </w:tcBorders>
          </w:tcPr>
          <w:p w14:paraId="0EED6864" w14:textId="77777777" w:rsidR="000C2F17" w:rsidRDefault="00167529">
            <w:pPr>
              <w:pStyle w:val="TableParagraph"/>
              <w:tabs>
                <w:tab w:val="left" w:pos="2750"/>
              </w:tabs>
              <w:spacing w:before="70"/>
              <w:ind w:left="936"/>
              <w:rPr>
                <w:sz w:val="24"/>
              </w:rPr>
            </w:pPr>
            <w:r>
              <w:rPr>
                <w:rFonts w:ascii="Wingdings" w:hAnsi="Wingdings"/>
                <w:sz w:val="24"/>
              </w:rPr>
              <w:t></w:t>
            </w:r>
            <w:r>
              <w:rPr>
                <w:spacing w:val="-7"/>
                <w:sz w:val="24"/>
              </w:rPr>
              <w:t xml:space="preserve"> </w:t>
            </w:r>
            <w:r>
              <w:rPr>
                <w:sz w:val="24"/>
              </w:rPr>
              <w:t>ir</w:t>
            </w:r>
            <w:r>
              <w:rPr>
                <w:sz w:val="24"/>
              </w:rPr>
              <w:tab/>
            </w:r>
            <w:r>
              <w:rPr>
                <w:rFonts w:ascii="Wingdings" w:hAnsi="Wingdings"/>
                <w:sz w:val="24"/>
              </w:rPr>
              <w:t></w:t>
            </w:r>
            <w:r>
              <w:rPr>
                <w:spacing w:val="-9"/>
                <w:sz w:val="24"/>
              </w:rPr>
              <w:t xml:space="preserve"> </w:t>
            </w:r>
            <w:r>
              <w:rPr>
                <w:sz w:val="24"/>
              </w:rPr>
              <w:t>nav</w:t>
            </w:r>
          </w:p>
        </w:tc>
      </w:tr>
      <w:tr w:rsidR="000C2F17" w14:paraId="425949F6" w14:textId="77777777">
        <w:trPr>
          <w:trHeight w:val="414"/>
        </w:trPr>
        <w:tc>
          <w:tcPr>
            <w:tcW w:w="4503" w:type="dxa"/>
          </w:tcPr>
          <w:p w14:paraId="2890926C" w14:textId="77777777" w:rsidR="000C2F17" w:rsidRDefault="00167529">
            <w:pPr>
              <w:pStyle w:val="TableParagraph"/>
              <w:spacing w:line="275" w:lineRule="exact"/>
              <w:ind w:left="107"/>
              <w:rPr>
                <w:sz w:val="20"/>
              </w:rPr>
            </w:pPr>
            <w:r>
              <w:rPr>
                <w:sz w:val="24"/>
              </w:rPr>
              <w:t>Pilsētas</w:t>
            </w:r>
            <w:r>
              <w:rPr>
                <w:spacing w:val="-3"/>
                <w:sz w:val="24"/>
              </w:rPr>
              <w:t xml:space="preserve"> </w:t>
            </w:r>
            <w:r>
              <w:rPr>
                <w:sz w:val="24"/>
              </w:rPr>
              <w:t>Kanalizācija</w:t>
            </w:r>
            <w:r>
              <w:rPr>
                <w:spacing w:val="-4"/>
                <w:sz w:val="24"/>
              </w:rPr>
              <w:t xml:space="preserve"> </w:t>
            </w:r>
            <w:r>
              <w:rPr>
                <w:sz w:val="20"/>
              </w:rPr>
              <w:t>(atzīmēt</w:t>
            </w:r>
            <w:r>
              <w:rPr>
                <w:spacing w:val="-2"/>
                <w:sz w:val="20"/>
              </w:rPr>
              <w:t xml:space="preserve"> </w:t>
            </w:r>
            <w:r>
              <w:rPr>
                <w:sz w:val="20"/>
              </w:rPr>
              <w:t>ar</w:t>
            </w:r>
            <w:r>
              <w:rPr>
                <w:spacing w:val="-2"/>
                <w:sz w:val="20"/>
              </w:rPr>
              <w:t xml:space="preserve"> </w:t>
            </w:r>
            <w:r>
              <w:rPr>
                <w:sz w:val="20"/>
              </w:rPr>
              <w:t>X)</w:t>
            </w:r>
          </w:p>
        </w:tc>
        <w:tc>
          <w:tcPr>
            <w:tcW w:w="6097" w:type="dxa"/>
          </w:tcPr>
          <w:p w14:paraId="4D4DF267" w14:textId="77777777" w:rsidR="000C2F17" w:rsidRDefault="00167529">
            <w:pPr>
              <w:pStyle w:val="TableParagraph"/>
              <w:tabs>
                <w:tab w:val="left" w:pos="2750"/>
              </w:tabs>
              <w:spacing w:before="68"/>
              <w:ind w:left="936"/>
              <w:rPr>
                <w:sz w:val="24"/>
              </w:rPr>
            </w:pPr>
            <w:r>
              <w:rPr>
                <w:rFonts w:ascii="Wingdings" w:hAnsi="Wingdings"/>
                <w:sz w:val="24"/>
              </w:rPr>
              <w:t></w:t>
            </w:r>
            <w:r>
              <w:rPr>
                <w:spacing w:val="-7"/>
                <w:sz w:val="24"/>
              </w:rPr>
              <w:t xml:space="preserve"> </w:t>
            </w:r>
            <w:r>
              <w:rPr>
                <w:sz w:val="24"/>
              </w:rPr>
              <w:t>ir</w:t>
            </w:r>
            <w:r>
              <w:rPr>
                <w:sz w:val="24"/>
              </w:rPr>
              <w:tab/>
            </w:r>
            <w:r>
              <w:rPr>
                <w:rFonts w:ascii="Wingdings" w:hAnsi="Wingdings"/>
                <w:sz w:val="24"/>
              </w:rPr>
              <w:t></w:t>
            </w:r>
            <w:r>
              <w:rPr>
                <w:spacing w:val="-9"/>
                <w:sz w:val="24"/>
              </w:rPr>
              <w:t xml:space="preserve"> </w:t>
            </w:r>
            <w:r>
              <w:rPr>
                <w:sz w:val="24"/>
              </w:rPr>
              <w:t>nav</w:t>
            </w:r>
          </w:p>
        </w:tc>
      </w:tr>
      <w:tr w:rsidR="000C2F17" w14:paraId="10AFB955" w14:textId="77777777">
        <w:trPr>
          <w:trHeight w:val="553"/>
        </w:trPr>
        <w:tc>
          <w:tcPr>
            <w:tcW w:w="4503" w:type="dxa"/>
          </w:tcPr>
          <w:p w14:paraId="76773576" w14:textId="77777777" w:rsidR="000C2F17" w:rsidRDefault="00167529">
            <w:pPr>
              <w:pStyle w:val="TableParagraph"/>
              <w:spacing w:before="1"/>
              <w:ind w:left="107"/>
              <w:rPr>
                <w:sz w:val="24"/>
              </w:rPr>
            </w:pPr>
            <w:r>
              <w:rPr>
                <w:sz w:val="24"/>
              </w:rPr>
              <w:t>Objektā</w:t>
            </w:r>
            <w:r>
              <w:rPr>
                <w:spacing w:val="-3"/>
                <w:sz w:val="24"/>
              </w:rPr>
              <w:t xml:space="preserve"> </w:t>
            </w:r>
            <w:r>
              <w:rPr>
                <w:sz w:val="24"/>
              </w:rPr>
              <w:t>deklarēto</w:t>
            </w:r>
            <w:r>
              <w:rPr>
                <w:spacing w:val="-3"/>
                <w:sz w:val="24"/>
              </w:rPr>
              <w:t xml:space="preserve"> </w:t>
            </w:r>
            <w:r>
              <w:rPr>
                <w:sz w:val="24"/>
              </w:rPr>
              <w:t>personu</w:t>
            </w:r>
            <w:r>
              <w:rPr>
                <w:spacing w:val="-3"/>
                <w:sz w:val="24"/>
              </w:rPr>
              <w:t xml:space="preserve"> </w:t>
            </w:r>
            <w:r>
              <w:rPr>
                <w:sz w:val="24"/>
              </w:rPr>
              <w:t>skaits</w:t>
            </w:r>
          </w:p>
        </w:tc>
        <w:tc>
          <w:tcPr>
            <w:tcW w:w="6097" w:type="dxa"/>
          </w:tcPr>
          <w:p w14:paraId="564ADA90" w14:textId="77777777" w:rsidR="000C2F17" w:rsidRDefault="000C2F17">
            <w:pPr>
              <w:pStyle w:val="TableParagraph"/>
            </w:pPr>
          </w:p>
        </w:tc>
      </w:tr>
    </w:tbl>
    <w:p w14:paraId="40659E63" w14:textId="77777777" w:rsidR="000C2F17" w:rsidRDefault="000C2F17">
      <w:pPr>
        <w:spacing w:before="3"/>
        <w:rPr>
          <w:b/>
          <w:sz w:val="24"/>
        </w:rPr>
      </w:pPr>
    </w:p>
    <w:p w14:paraId="157A11C3" w14:textId="77777777" w:rsidR="00E5155A" w:rsidRDefault="00E5155A">
      <w:pPr>
        <w:spacing w:before="3"/>
        <w:rPr>
          <w:b/>
          <w:sz w:val="24"/>
        </w:rPr>
      </w:pPr>
    </w:p>
    <w:p w14:paraId="0708187F" w14:textId="77777777" w:rsidR="00E5155A" w:rsidRDefault="00E5155A">
      <w:pPr>
        <w:spacing w:before="3"/>
        <w:rPr>
          <w:b/>
          <w:sz w:val="24"/>
        </w:rPr>
      </w:pPr>
    </w:p>
    <w:p w14:paraId="5CA06B85" w14:textId="77777777" w:rsidR="00E5155A" w:rsidRDefault="00E5155A">
      <w:pPr>
        <w:spacing w:before="3"/>
        <w:rPr>
          <w:b/>
          <w:sz w:val="24"/>
        </w:rPr>
      </w:pPr>
    </w:p>
    <w:p w14:paraId="1149ADAD" w14:textId="77777777" w:rsidR="00E5155A" w:rsidRPr="009C699E" w:rsidRDefault="00E5155A" w:rsidP="009C699E">
      <w:pPr>
        <w:widowControl/>
        <w:adjustRightInd w:val="0"/>
        <w:jc w:val="both"/>
        <w:rPr>
          <w:color w:val="000000"/>
          <w:sz w:val="24"/>
          <w:szCs w:val="26"/>
          <w:lang w:eastAsia="lv-LV"/>
        </w:rPr>
      </w:pPr>
      <w:r w:rsidRPr="00DF6AE2">
        <w:rPr>
          <w:b/>
          <w:color w:val="000000"/>
          <w:sz w:val="24"/>
          <w:szCs w:val="24"/>
          <w:lang w:eastAsia="lv-LV"/>
        </w:rPr>
        <w:lastRenderedPageBreak/>
        <w:t xml:space="preserve">Ievērojot </w:t>
      </w:r>
      <w:r w:rsidR="009C7CAB" w:rsidRPr="00DF6AE2">
        <w:rPr>
          <w:b/>
          <w:bCs/>
          <w:color w:val="414142"/>
          <w:sz w:val="24"/>
          <w:szCs w:val="24"/>
          <w:shd w:val="clear" w:color="auto" w:fill="FFFFFF"/>
        </w:rPr>
        <w:t>2024. gada 25. jūlija</w:t>
      </w:r>
      <w:r w:rsidR="009C7CAB" w:rsidRPr="00DF6AE2">
        <w:rPr>
          <w:color w:val="414142"/>
          <w:sz w:val="24"/>
          <w:szCs w:val="24"/>
          <w:shd w:val="clear" w:color="auto" w:fill="FFFFFF"/>
        </w:rPr>
        <w:t xml:space="preserve"> </w:t>
      </w:r>
      <w:r w:rsidR="009C7CAB" w:rsidRPr="00DF6AE2">
        <w:rPr>
          <w:b/>
          <w:bCs/>
          <w:color w:val="414142"/>
          <w:sz w:val="24"/>
          <w:szCs w:val="24"/>
          <w:shd w:val="clear" w:color="auto" w:fill="FFFFFF"/>
        </w:rPr>
        <w:t>Jūrmalas domes saistošos noteikumu Nr. 3</w:t>
      </w:r>
      <w:r w:rsidR="00DF6AE2" w:rsidRPr="00DF6AE2">
        <w:rPr>
          <w:b/>
          <w:bCs/>
          <w:color w:val="414142"/>
          <w:sz w:val="24"/>
          <w:szCs w:val="24"/>
          <w:shd w:val="clear" w:color="auto" w:fill="FFFFFF"/>
        </w:rPr>
        <w:t>8</w:t>
      </w:r>
      <w:r w:rsidR="009C7CAB" w:rsidRPr="00DF6AE2">
        <w:rPr>
          <w:b/>
          <w:color w:val="000000"/>
          <w:sz w:val="24"/>
          <w:szCs w:val="24"/>
          <w:lang w:eastAsia="lv-LV"/>
        </w:rPr>
        <w:t xml:space="preserve"> </w:t>
      </w:r>
      <w:r w:rsidRPr="00DF6AE2">
        <w:rPr>
          <w:b/>
          <w:color w:val="000000"/>
          <w:sz w:val="24"/>
          <w:szCs w:val="24"/>
          <w:lang w:eastAsia="lv-LV"/>
        </w:rPr>
        <w:t>“</w:t>
      </w:r>
      <w:r w:rsidR="00DF6AE2" w:rsidRPr="00DF6AE2">
        <w:rPr>
          <w:b/>
          <w:bCs/>
          <w:color w:val="414142"/>
          <w:sz w:val="24"/>
          <w:szCs w:val="24"/>
          <w:shd w:val="clear" w:color="auto" w:fill="FFFFFF"/>
        </w:rPr>
        <w:t>Sabiedrisko ūdenssaimniecības pakalpojumu sniegšanas un lietošanas kārtība Jūrmalas valstspilsētas pašvaldībā</w:t>
      </w:r>
      <w:r w:rsidRPr="00DF6AE2">
        <w:rPr>
          <w:b/>
          <w:color w:val="000000"/>
          <w:sz w:val="24"/>
          <w:szCs w:val="24"/>
          <w:lang w:eastAsia="lv-LV"/>
        </w:rPr>
        <w:t>”</w:t>
      </w:r>
      <w:r w:rsidRPr="009C699E">
        <w:rPr>
          <w:b/>
          <w:color w:val="000000"/>
          <w:sz w:val="24"/>
          <w:szCs w:val="26"/>
          <w:lang w:eastAsia="lv-LV"/>
        </w:rPr>
        <w:t xml:space="preserve"> 1</w:t>
      </w:r>
      <w:r w:rsidR="009C7CAB">
        <w:rPr>
          <w:b/>
          <w:color w:val="000000"/>
          <w:sz w:val="24"/>
          <w:szCs w:val="26"/>
          <w:lang w:eastAsia="lv-LV"/>
        </w:rPr>
        <w:t>3</w:t>
      </w:r>
      <w:r w:rsidRPr="009C699E">
        <w:rPr>
          <w:b/>
          <w:color w:val="000000"/>
          <w:sz w:val="24"/>
          <w:szCs w:val="26"/>
          <w:lang w:eastAsia="lv-LV"/>
        </w:rPr>
        <w:t>.punktu,</w:t>
      </w:r>
      <w:r w:rsidR="009C699E">
        <w:rPr>
          <w:b/>
          <w:color w:val="000000"/>
          <w:sz w:val="24"/>
          <w:szCs w:val="26"/>
          <w:lang w:eastAsia="lv-LV"/>
        </w:rPr>
        <w:t xml:space="preserve"> A</w:t>
      </w:r>
      <w:r w:rsidRPr="00E5155A">
        <w:rPr>
          <w:b/>
          <w:color w:val="000000"/>
          <w:sz w:val="24"/>
          <w:szCs w:val="26"/>
          <w:lang w:eastAsia="lv-LV"/>
        </w:rPr>
        <w:t>PLIECINU, ka:</w:t>
      </w:r>
    </w:p>
    <w:p w14:paraId="52988FF3" w14:textId="77777777" w:rsidR="00E5155A" w:rsidRPr="00E5155A" w:rsidRDefault="00E5155A" w:rsidP="00E5155A">
      <w:pPr>
        <w:pStyle w:val="ListParagraph"/>
        <w:widowControl/>
        <w:numPr>
          <w:ilvl w:val="0"/>
          <w:numId w:val="3"/>
        </w:numPr>
        <w:adjustRightInd w:val="0"/>
        <w:jc w:val="both"/>
        <w:rPr>
          <w:b/>
          <w:color w:val="000000"/>
          <w:sz w:val="24"/>
          <w:szCs w:val="26"/>
          <w:lang w:eastAsia="lv-LV"/>
        </w:rPr>
      </w:pPr>
      <w:r>
        <w:rPr>
          <w:color w:val="000000"/>
          <w:sz w:val="24"/>
          <w:szCs w:val="26"/>
          <w:lang w:eastAsia="lv-LV"/>
        </w:rPr>
        <w:t>n</w:t>
      </w:r>
      <w:r w:rsidRPr="00E5155A">
        <w:rPr>
          <w:color w:val="000000"/>
          <w:sz w:val="24"/>
          <w:szCs w:val="26"/>
          <w:lang w:eastAsia="lv-LV"/>
        </w:rPr>
        <w:t>ekustamajā īpašumā vietējais ūdens ņemšanas avots (urbums vai spice) nav pieslēgts kopēj</w:t>
      </w:r>
      <w:r>
        <w:rPr>
          <w:color w:val="000000"/>
          <w:sz w:val="24"/>
          <w:szCs w:val="26"/>
          <w:lang w:eastAsia="lv-LV"/>
        </w:rPr>
        <w:t>ai</w:t>
      </w:r>
      <w:r w:rsidRPr="00E5155A">
        <w:rPr>
          <w:color w:val="000000"/>
          <w:sz w:val="24"/>
          <w:szCs w:val="26"/>
          <w:lang w:eastAsia="lv-LV"/>
        </w:rPr>
        <w:t xml:space="preserve"> (centralizētajai) objekta ūdens ņemšanas sistēmai;</w:t>
      </w:r>
    </w:p>
    <w:p w14:paraId="41D74FC5" w14:textId="77777777" w:rsidR="00E5155A" w:rsidRPr="00E5155A" w:rsidRDefault="00E5155A" w:rsidP="00E5155A">
      <w:pPr>
        <w:pStyle w:val="ListParagraph"/>
        <w:widowControl/>
        <w:numPr>
          <w:ilvl w:val="0"/>
          <w:numId w:val="3"/>
        </w:numPr>
        <w:adjustRightInd w:val="0"/>
        <w:jc w:val="both"/>
        <w:rPr>
          <w:b/>
          <w:color w:val="000000"/>
          <w:sz w:val="24"/>
          <w:szCs w:val="26"/>
          <w:lang w:eastAsia="lv-LV"/>
        </w:rPr>
      </w:pPr>
      <w:r>
        <w:rPr>
          <w:color w:val="000000"/>
          <w:sz w:val="24"/>
          <w:szCs w:val="26"/>
          <w:lang w:eastAsia="lv-LV"/>
        </w:rPr>
        <w:t>nekustamajā īpašumā uzkrātie lietus notekūdeņi, sniega kušanas notekūdeņi un/vai zemesgabala drenāžas notekūdeņi netiek novadīti centralizētajā kanalizācijas sistēmā;</w:t>
      </w:r>
    </w:p>
    <w:p w14:paraId="7C1C0105" w14:textId="77777777" w:rsidR="00E5155A" w:rsidRPr="00E5155A" w:rsidRDefault="00E5155A" w:rsidP="00E5155A">
      <w:pPr>
        <w:pStyle w:val="ListParagraph"/>
        <w:widowControl/>
        <w:numPr>
          <w:ilvl w:val="0"/>
          <w:numId w:val="3"/>
        </w:numPr>
        <w:adjustRightInd w:val="0"/>
        <w:jc w:val="both"/>
        <w:rPr>
          <w:b/>
          <w:color w:val="000000"/>
          <w:sz w:val="24"/>
          <w:szCs w:val="26"/>
          <w:lang w:eastAsia="lv-LV"/>
        </w:rPr>
      </w:pPr>
      <w:r>
        <w:rPr>
          <w:color w:val="000000"/>
          <w:sz w:val="24"/>
          <w:szCs w:val="26"/>
          <w:lang w:eastAsia="lv-LV"/>
        </w:rPr>
        <w:t xml:space="preserve">viena mēneša laikā no iesnieguma parakstīšanas brīža iesniegšu </w:t>
      </w:r>
      <w:r w:rsidR="009C699E">
        <w:rPr>
          <w:color w:val="000000"/>
          <w:sz w:val="24"/>
          <w:szCs w:val="26"/>
          <w:lang w:eastAsia="lv-LV"/>
        </w:rPr>
        <w:t xml:space="preserve">Pakalpojumu sniedzējam </w:t>
      </w:r>
      <w:r>
        <w:rPr>
          <w:color w:val="000000"/>
          <w:sz w:val="24"/>
          <w:szCs w:val="26"/>
          <w:lang w:eastAsia="lv-LV"/>
        </w:rPr>
        <w:t>nekustamajā īpašumā izbūvēto tīklu izpilduzmērījuma plānu digitālā /grafiskā formā.</w:t>
      </w:r>
    </w:p>
    <w:p w14:paraId="59600F75" w14:textId="77777777" w:rsidR="00E5155A" w:rsidRPr="00E5155A" w:rsidRDefault="00E5155A" w:rsidP="00E5155A">
      <w:pPr>
        <w:widowControl/>
        <w:adjustRightInd w:val="0"/>
        <w:rPr>
          <w:color w:val="000000"/>
          <w:sz w:val="24"/>
          <w:szCs w:val="26"/>
          <w:lang w:eastAsia="lv-LV"/>
        </w:rPr>
      </w:pPr>
    </w:p>
    <w:p w14:paraId="553DD20C" w14:textId="77777777" w:rsidR="000C2F17" w:rsidRDefault="00167529">
      <w:pPr>
        <w:ind w:left="220"/>
        <w:rPr>
          <w:b/>
          <w:sz w:val="24"/>
        </w:rPr>
      </w:pPr>
      <w:r>
        <w:rPr>
          <w:b/>
          <w:sz w:val="24"/>
        </w:rPr>
        <w:t>Iesniegti</w:t>
      </w:r>
      <w:r>
        <w:rPr>
          <w:b/>
          <w:spacing w:val="-3"/>
          <w:sz w:val="24"/>
        </w:rPr>
        <w:t xml:space="preserve"> </w:t>
      </w:r>
      <w:r>
        <w:rPr>
          <w:b/>
          <w:sz w:val="24"/>
        </w:rPr>
        <w:t>dokumenti:</w:t>
      </w:r>
    </w:p>
    <w:p w14:paraId="3FAFE855" w14:textId="77777777" w:rsidR="000C2F17" w:rsidRDefault="00167529" w:rsidP="009C699E">
      <w:pPr>
        <w:pStyle w:val="Heading1"/>
      </w:pPr>
      <w:r>
        <w:t>(norādīt (ar</w:t>
      </w:r>
      <w:r>
        <w:rPr>
          <w:spacing w:val="-1"/>
        </w:rPr>
        <w:t xml:space="preserve"> </w:t>
      </w:r>
      <w:r>
        <w:t>X)</w:t>
      </w:r>
      <w:r>
        <w:rPr>
          <w:spacing w:val="-2"/>
        </w:rPr>
        <w:t xml:space="preserve"> </w:t>
      </w:r>
      <w:r>
        <w:t>tikai</w:t>
      </w:r>
      <w:r>
        <w:rPr>
          <w:spacing w:val="-1"/>
        </w:rPr>
        <w:t xml:space="preserve"> </w:t>
      </w:r>
      <w:r>
        <w:t>tos</w:t>
      </w:r>
      <w:r>
        <w:rPr>
          <w:spacing w:val="-1"/>
        </w:rPr>
        <w:t xml:space="preserve"> </w:t>
      </w:r>
      <w:r>
        <w:t>kas</w:t>
      </w:r>
      <w:r>
        <w:rPr>
          <w:spacing w:val="-1"/>
        </w:rPr>
        <w:t xml:space="preserve"> </w:t>
      </w:r>
      <w:r>
        <w:t>iesniegti)</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6"/>
        <w:gridCol w:w="2919"/>
      </w:tblGrid>
      <w:tr w:rsidR="000C2F17" w14:paraId="0C00DF4F" w14:textId="77777777">
        <w:trPr>
          <w:trHeight w:val="482"/>
        </w:trPr>
        <w:tc>
          <w:tcPr>
            <w:tcW w:w="7766" w:type="dxa"/>
          </w:tcPr>
          <w:p w14:paraId="5A70D3C7" w14:textId="77777777" w:rsidR="000C2F17" w:rsidRDefault="00167529">
            <w:pPr>
              <w:pStyle w:val="TableParagraph"/>
              <w:spacing w:before="22" w:line="220" w:lineRule="exact"/>
              <w:ind w:left="107"/>
              <w:rPr>
                <w:sz w:val="18"/>
              </w:rPr>
            </w:pPr>
            <w:r>
              <w:rPr>
                <w:b/>
                <w:sz w:val="24"/>
              </w:rPr>
              <w:t>Īpašuma</w:t>
            </w:r>
            <w:r>
              <w:rPr>
                <w:b/>
                <w:spacing w:val="-1"/>
                <w:sz w:val="24"/>
              </w:rPr>
              <w:t xml:space="preserve"> </w:t>
            </w:r>
            <w:r>
              <w:rPr>
                <w:b/>
                <w:sz w:val="24"/>
              </w:rPr>
              <w:t>tiesību</w:t>
            </w:r>
            <w:r>
              <w:rPr>
                <w:b/>
                <w:spacing w:val="-1"/>
                <w:sz w:val="24"/>
              </w:rPr>
              <w:t xml:space="preserve"> </w:t>
            </w:r>
            <w:r>
              <w:rPr>
                <w:b/>
                <w:sz w:val="24"/>
              </w:rPr>
              <w:t>vai valdījuma</w:t>
            </w:r>
            <w:r>
              <w:rPr>
                <w:b/>
                <w:spacing w:val="-1"/>
                <w:sz w:val="24"/>
              </w:rPr>
              <w:t xml:space="preserve"> </w:t>
            </w:r>
            <w:r>
              <w:rPr>
                <w:b/>
                <w:sz w:val="24"/>
              </w:rPr>
              <w:t>apliecinoši dokumenti</w:t>
            </w:r>
            <w:r>
              <w:rPr>
                <w:b/>
                <w:spacing w:val="7"/>
                <w:sz w:val="24"/>
              </w:rPr>
              <w:t xml:space="preserve"> </w:t>
            </w:r>
            <w:r>
              <w:rPr>
                <w:sz w:val="24"/>
              </w:rPr>
              <w:t>(kopija)</w:t>
            </w:r>
            <w:r>
              <w:rPr>
                <w:spacing w:val="-2"/>
                <w:sz w:val="24"/>
              </w:rPr>
              <w:t xml:space="preserve"> </w:t>
            </w:r>
            <w:r>
              <w:rPr>
                <w:color w:val="3A3838"/>
                <w:sz w:val="18"/>
              </w:rPr>
              <w:t>–</w:t>
            </w:r>
            <w:r>
              <w:rPr>
                <w:color w:val="3A3838"/>
                <w:spacing w:val="2"/>
                <w:sz w:val="18"/>
              </w:rPr>
              <w:t xml:space="preserve"> </w:t>
            </w:r>
            <w:r>
              <w:rPr>
                <w:color w:val="3A3838"/>
                <w:sz w:val="18"/>
              </w:rPr>
              <w:t>zemesgrāmatas</w:t>
            </w:r>
            <w:r>
              <w:rPr>
                <w:color w:val="3A3838"/>
                <w:spacing w:val="-42"/>
                <w:sz w:val="18"/>
              </w:rPr>
              <w:t xml:space="preserve"> </w:t>
            </w:r>
            <w:r>
              <w:rPr>
                <w:color w:val="3A3838"/>
                <w:sz w:val="18"/>
              </w:rPr>
              <w:t>akts,</w:t>
            </w:r>
            <w:r>
              <w:rPr>
                <w:color w:val="3A3838"/>
                <w:spacing w:val="-1"/>
                <w:sz w:val="18"/>
              </w:rPr>
              <w:t xml:space="preserve"> </w:t>
            </w:r>
            <w:r>
              <w:rPr>
                <w:color w:val="3A3838"/>
                <w:sz w:val="18"/>
              </w:rPr>
              <w:t>pirkuma</w:t>
            </w:r>
            <w:r>
              <w:rPr>
                <w:color w:val="3A3838"/>
                <w:spacing w:val="-1"/>
                <w:sz w:val="18"/>
              </w:rPr>
              <w:t xml:space="preserve"> </w:t>
            </w:r>
            <w:r>
              <w:rPr>
                <w:color w:val="3A3838"/>
                <w:sz w:val="18"/>
              </w:rPr>
              <w:t>līgums, dāvinājuma līgums,</w:t>
            </w:r>
            <w:r>
              <w:rPr>
                <w:color w:val="3A3838"/>
                <w:spacing w:val="3"/>
                <w:sz w:val="18"/>
              </w:rPr>
              <w:t xml:space="preserve"> </w:t>
            </w:r>
            <w:r>
              <w:rPr>
                <w:color w:val="3A3838"/>
                <w:sz w:val="18"/>
              </w:rPr>
              <w:t>mantojuma</w:t>
            </w:r>
            <w:r>
              <w:rPr>
                <w:color w:val="3A3838"/>
                <w:spacing w:val="-1"/>
                <w:sz w:val="18"/>
              </w:rPr>
              <w:t xml:space="preserve"> </w:t>
            </w:r>
            <w:r>
              <w:rPr>
                <w:color w:val="3A3838"/>
                <w:sz w:val="18"/>
              </w:rPr>
              <w:t>apliecība</w:t>
            </w:r>
            <w:r>
              <w:rPr>
                <w:color w:val="3A3838"/>
                <w:spacing w:val="-1"/>
                <w:sz w:val="18"/>
              </w:rPr>
              <w:t xml:space="preserve"> </w:t>
            </w:r>
            <w:r>
              <w:rPr>
                <w:color w:val="3A3838"/>
                <w:sz w:val="18"/>
              </w:rPr>
              <w:t>u.c.</w:t>
            </w:r>
          </w:p>
        </w:tc>
        <w:tc>
          <w:tcPr>
            <w:tcW w:w="2919" w:type="dxa"/>
          </w:tcPr>
          <w:p w14:paraId="35795D66" w14:textId="77777777" w:rsidR="000C2F17" w:rsidRDefault="000C2F17">
            <w:pPr>
              <w:pStyle w:val="TableParagraph"/>
              <w:rPr>
                <w:sz w:val="20"/>
              </w:rPr>
            </w:pPr>
          </w:p>
        </w:tc>
      </w:tr>
      <w:tr w:rsidR="000C2F17" w14:paraId="4A271D02" w14:textId="77777777">
        <w:trPr>
          <w:trHeight w:val="554"/>
        </w:trPr>
        <w:tc>
          <w:tcPr>
            <w:tcW w:w="7766" w:type="dxa"/>
          </w:tcPr>
          <w:p w14:paraId="18839798" w14:textId="77777777" w:rsidR="000C2F17" w:rsidRDefault="00167529">
            <w:pPr>
              <w:pStyle w:val="TableParagraph"/>
              <w:spacing w:line="270" w:lineRule="atLeast"/>
              <w:ind w:left="107"/>
              <w:rPr>
                <w:sz w:val="24"/>
              </w:rPr>
            </w:pPr>
            <w:r>
              <w:rPr>
                <w:b/>
                <w:spacing w:val="-2"/>
                <w:sz w:val="24"/>
              </w:rPr>
              <w:t>Nodošanas</w:t>
            </w:r>
            <w:r>
              <w:rPr>
                <w:b/>
                <w:spacing w:val="-13"/>
                <w:sz w:val="24"/>
              </w:rPr>
              <w:t xml:space="preserve"> </w:t>
            </w:r>
            <w:r>
              <w:rPr>
                <w:b/>
                <w:spacing w:val="-1"/>
                <w:sz w:val="24"/>
              </w:rPr>
              <w:t>–</w:t>
            </w:r>
            <w:r>
              <w:rPr>
                <w:b/>
                <w:spacing w:val="-12"/>
                <w:sz w:val="24"/>
              </w:rPr>
              <w:t xml:space="preserve"> </w:t>
            </w:r>
            <w:r>
              <w:rPr>
                <w:b/>
                <w:spacing w:val="-1"/>
                <w:sz w:val="24"/>
              </w:rPr>
              <w:t>pieņemšanas</w:t>
            </w:r>
            <w:r>
              <w:rPr>
                <w:b/>
                <w:spacing w:val="-13"/>
                <w:sz w:val="24"/>
              </w:rPr>
              <w:t xml:space="preserve"> </w:t>
            </w:r>
            <w:r>
              <w:rPr>
                <w:b/>
                <w:spacing w:val="-1"/>
                <w:sz w:val="24"/>
              </w:rPr>
              <w:t>akts</w:t>
            </w:r>
            <w:r>
              <w:rPr>
                <w:b/>
                <w:spacing w:val="-9"/>
                <w:sz w:val="24"/>
              </w:rPr>
              <w:t xml:space="preserve"> </w:t>
            </w:r>
            <w:r>
              <w:rPr>
                <w:color w:val="3A3838"/>
                <w:spacing w:val="-1"/>
                <w:sz w:val="24"/>
              </w:rPr>
              <w:t>par</w:t>
            </w:r>
            <w:r>
              <w:rPr>
                <w:color w:val="3A3838"/>
                <w:spacing w:val="-14"/>
                <w:sz w:val="24"/>
              </w:rPr>
              <w:t xml:space="preserve"> </w:t>
            </w:r>
            <w:r>
              <w:rPr>
                <w:color w:val="3A3838"/>
                <w:spacing w:val="-1"/>
                <w:sz w:val="24"/>
              </w:rPr>
              <w:t>komercuzskaites</w:t>
            </w:r>
            <w:r>
              <w:rPr>
                <w:color w:val="3A3838"/>
                <w:spacing w:val="-12"/>
                <w:sz w:val="24"/>
              </w:rPr>
              <w:t xml:space="preserve"> </w:t>
            </w:r>
            <w:r>
              <w:rPr>
                <w:color w:val="3A3838"/>
                <w:spacing w:val="-1"/>
                <w:sz w:val="24"/>
              </w:rPr>
              <w:t>mēraparāta</w:t>
            </w:r>
            <w:r>
              <w:rPr>
                <w:color w:val="3A3838"/>
                <w:spacing w:val="-13"/>
                <w:sz w:val="24"/>
              </w:rPr>
              <w:t xml:space="preserve"> </w:t>
            </w:r>
            <w:r>
              <w:rPr>
                <w:color w:val="3A3838"/>
                <w:spacing w:val="-1"/>
                <w:sz w:val="24"/>
              </w:rPr>
              <w:t>rādījumu</w:t>
            </w:r>
            <w:r>
              <w:rPr>
                <w:color w:val="3A3838"/>
                <w:spacing w:val="-57"/>
                <w:sz w:val="24"/>
              </w:rPr>
              <w:t xml:space="preserve"> </w:t>
            </w:r>
            <w:r>
              <w:rPr>
                <w:color w:val="3A3838"/>
                <w:sz w:val="24"/>
              </w:rPr>
              <w:t>(iesniedzams pie īpašnieku, pārvaldnieku maiņas)</w:t>
            </w:r>
          </w:p>
        </w:tc>
        <w:tc>
          <w:tcPr>
            <w:tcW w:w="2919" w:type="dxa"/>
          </w:tcPr>
          <w:p w14:paraId="0B5B570C" w14:textId="77777777" w:rsidR="000C2F17" w:rsidRDefault="000C2F17">
            <w:pPr>
              <w:pStyle w:val="TableParagraph"/>
              <w:rPr>
                <w:sz w:val="20"/>
              </w:rPr>
            </w:pPr>
          </w:p>
        </w:tc>
      </w:tr>
      <w:tr w:rsidR="000C2F17" w14:paraId="5BEF07A9" w14:textId="77777777">
        <w:trPr>
          <w:trHeight w:val="506"/>
        </w:trPr>
        <w:tc>
          <w:tcPr>
            <w:tcW w:w="7766" w:type="dxa"/>
          </w:tcPr>
          <w:p w14:paraId="5990B1AA" w14:textId="77777777" w:rsidR="000C2F17" w:rsidRDefault="00167529">
            <w:pPr>
              <w:pStyle w:val="TableParagraph"/>
              <w:spacing w:before="6" w:line="240" w:lineRule="exact"/>
              <w:ind w:left="107"/>
              <w:rPr>
                <w:sz w:val="20"/>
              </w:rPr>
            </w:pPr>
            <w:r>
              <w:rPr>
                <w:b/>
                <w:sz w:val="24"/>
              </w:rPr>
              <w:t>Notariāli</w:t>
            </w:r>
            <w:r>
              <w:rPr>
                <w:b/>
                <w:spacing w:val="18"/>
                <w:sz w:val="24"/>
              </w:rPr>
              <w:t xml:space="preserve"> </w:t>
            </w:r>
            <w:r>
              <w:rPr>
                <w:b/>
                <w:sz w:val="24"/>
              </w:rPr>
              <w:t>apliecināta</w:t>
            </w:r>
            <w:r>
              <w:rPr>
                <w:b/>
                <w:spacing w:val="18"/>
                <w:sz w:val="24"/>
              </w:rPr>
              <w:t xml:space="preserve"> </w:t>
            </w:r>
            <w:r>
              <w:rPr>
                <w:b/>
                <w:sz w:val="24"/>
              </w:rPr>
              <w:t>pilnvara</w:t>
            </w:r>
            <w:r>
              <w:rPr>
                <w:color w:val="3A3838"/>
                <w:sz w:val="24"/>
              </w:rPr>
              <w:t>,</w:t>
            </w:r>
            <w:r>
              <w:rPr>
                <w:color w:val="3A3838"/>
                <w:spacing w:val="4"/>
                <w:sz w:val="24"/>
              </w:rPr>
              <w:t xml:space="preserve"> </w:t>
            </w:r>
            <w:r>
              <w:rPr>
                <w:color w:val="3A3838"/>
                <w:sz w:val="18"/>
              </w:rPr>
              <w:t>ja</w:t>
            </w:r>
            <w:r>
              <w:rPr>
                <w:color w:val="3A3838"/>
                <w:spacing w:val="19"/>
                <w:sz w:val="18"/>
              </w:rPr>
              <w:t xml:space="preserve"> </w:t>
            </w:r>
            <w:r>
              <w:rPr>
                <w:color w:val="3A3838"/>
                <w:sz w:val="18"/>
              </w:rPr>
              <w:t>iesniegumu</w:t>
            </w:r>
            <w:r>
              <w:rPr>
                <w:color w:val="3A3838"/>
                <w:spacing w:val="21"/>
                <w:sz w:val="18"/>
              </w:rPr>
              <w:t xml:space="preserve"> </w:t>
            </w:r>
            <w:r>
              <w:rPr>
                <w:color w:val="3A3838"/>
                <w:sz w:val="18"/>
              </w:rPr>
              <w:t>vai</w:t>
            </w:r>
            <w:r>
              <w:rPr>
                <w:color w:val="3A3838"/>
                <w:spacing w:val="19"/>
                <w:sz w:val="18"/>
              </w:rPr>
              <w:t xml:space="preserve"> </w:t>
            </w:r>
            <w:r>
              <w:rPr>
                <w:color w:val="3A3838"/>
                <w:sz w:val="18"/>
              </w:rPr>
              <w:t>līgumu</w:t>
            </w:r>
            <w:r>
              <w:rPr>
                <w:color w:val="3A3838"/>
                <w:spacing w:val="21"/>
                <w:sz w:val="18"/>
              </w:rPr>
              <w:t xml:space="preserve"> </w:t>
            </w:r>
            <w:r>
              <w:rPr>
                <w:color w:val="3A3838"/>
                <w:sz w:val="18"/>
              </w:rPr>
              <w:t>parakstīs</w:t>
            </w:r>
            <w:r>
              <w:rPr>
                <w:color w:val="3A3838"/>
                <w:spacing w:val="18"/>
                <w:sz w:val="18"/>
              </w:rPr>
              <w:t xml:space="preserve"> </w:t>
            </w:r>
            <w:r>
              <w:rPr>
                <w:color w:val="3A3838"/>
                <w:sz w:val="18"/>
              </w:rPr>
              <w:t>pilnvarotā</w:t>
            </w:r>
            <w:r>
              <w:rPr>
                <w:color w:val="3A3838"/>
                <w:spacing w:val="17"/>
                <w:sz w:val="18"/>
              </w:rPr>
              <w:t xml:space="preserve"> </w:t>
            </w:r>
            <w:r>
              <w:rPr>
                <w:color w:val="3A3838"/>
                <w:sz w:val="18"/>
              </w:rPr>
              <w:t>persona.</w:t>
            </w:r>
            <w:r>
              <w:rPr>
                <w:color w:val="3A3838"/>
                <w:spacing w:val="20"/>
                <w:sz w:val="18"/>
              </w:rPr>
              <w:t xml:space="preserve"> </w:t>
            </w:r>
            <w:r>
              <w:rPr>
                <w:sz w:val="20"/>
              </w:rPr>
              <w:t>Ja</w:t>
            </w:r>
            <w:r>
              <w:rPr>
                <w:spacing w:val="-47"/>
                <w:sz w:val="20"/>
              </w:rPr>
              <w:t xml:space="preserve"> </w:t>
            </w:r>
            <w:r>
              <w:rPr>
                <w:sz w:val="20"/>
              </w:rPr>
              <w:t>pilnvaras</w:t>
            </w:r>
            <w:r>
              <w:rPr>
                <w:spacing w:val="-3"/>
                <w:sz w:val="20"/>
              </w:rPr>
              <w:t xml:space="preserve"> </w:t>
            </w:r>
            <w:r>
              <w:rPr>
                <w:sz w:val="20"/>
              </w:rPr>
              <w:t>devējs</w:t>
            </w:r>
            <w:r>
              <w:rPr>
                <w:spacing w:val="-2"/>
                <w:sz w:val="20"/>
              </w:rPr>
              <w:t xml:space="preserve"> </w:t>
            </w:r>
            <w:r>
              <w:rPr>
                <w:sz w:val="20"/>
              </w:rPr>
              <w:t>ir</w:t>
            </w:r>
            <w:r>
              <w:rPr>
                <w:spacing w:val="-2"/>
                <w:sz w:val="20"/>
              </w:rPr>
              <w:t xml:space="preserve"> </w:t>
            </w:r>
            <w:r>
              <w:rPr>
                <w:sz w:val="20"/>
              </w:rPr>
              <w:t>juridiska</w:t>
            </w:r>
            <w:r>
              <w:rPr>
                <w:spacing w:val="-1"/>
                <w:sz w:val="20"/>
              </w:rPr>
              <w:t xml:space="preserve"> </w:t>
            </w:r>
            <w:r>
              <w:rPr>
                <w:sz w:val="20"/>
              </w:rPr>
              <w:t>persona,</w:t>
            </w:r>
            <w:r>
              <w:rPr>
                <w:spacing w:val="-1"/>
                <w:sz w:val="20"/>
              </w:rPr>
              <w:t xml:space="preserve"> </w:t>
            </w:r>
            <w:r>
              <w:rPr>
                <w:sz w:val="20"/>
              </w:rPr>
              <w:t>pilnvaras</w:t>
            </w:r>
            <w:r>
              <w:rPr>
                <w:spacing w:val="-2"/>
                <w:sz w:val="20"/>
              </w:rPr>
              <w:t xml:space="preserve"> </w:t>
            </w:r>
            <w:r>
              <w:rPr>
                <w:sz w:val="20"/>
              </w:rPr>
              <w:t>notariāls</w:t>
            </w:r>
            <w:r>
              <w:rPr>
                <w:spacing w:val="-2"/>
                <w:sz w:val="20"/>
              </w:rPr>
              <w:t xml:space="preserve"> </w:t>
            </w:r>
            <w:r>
              <w:rPr>
                <w:sz w:val="20"/>
              </w:rPr>
              <w:t>apliecinājums</w:t>
            </w:r>
            <w:r>
              <w:rPr>
                <w:spacing w:val="3"/>
                <w:sz w:val="20"/>
              </w:rPr>
              <w:t xml:space="preserve"> </w:t>
            </w:r>
            <w:r>
              <w:rPr>
                <w:sz w:val="20"/>
              </w:rPr>
              <w:t>nav</w:t>
            </w:r>
            <w:r>
              <w:rPr>
                <w:spacing w:val="-1"/>
                <w:sz w:val="20"/>
              </w:rPr>
              <w:t xml:space="preserve"> </w:t>
            </w:r>
            <w:r>
              <w:rPr>
                <w:sz w:val="20"/>
              </w:rPr>
              <w:t>nepieciešams</w:t>
            </w:r>
          </w:p>
        </w:tc>
        <w:tc>
          <w:tcPr>
            <w:tcW w:w="2919" w:type="dxa"/>
          </w:tcPr>
          <w:p w14:paraId="1EFC9BBB" w14:textId="77777777" w:rsidR="000C2F17" w:rsidRDefault="000C2F17">
            <w:pPr>
              <w:pStyle w:val="TableParagraph"/>
              <w:rPr>
                <w:sz w:val="20"/>
              </w:rPr>
            </w:pPr>
          </w:p>
        </w:tc>
      </w:tr>
      <w:tr w:rsidR="000C2F17" w14:paraId="3236E19B" w14:textId="77777777">
        <w:trPr>
          <w:trHeight w:val="482"/>
        </w:trPr>
        <w:tc>
          <w:tcPr>
            <w:tcW w:w="7766" w:type="dxa"/>
          </w:tcPr>
          <w:p w14:paraId="7C05B71B" w14:textId="77777777" w:rsidR="000C2F17" w:rsidRDefault="00FE63D7">
            <w:pPr>
              <w:pStyle w:val="TableParagraph"/>
              <w:spacing w:line="275" w:lineRule="exact"/>
              <w:ind w:left="107"/>
              <w:rPr>
                <w:b/>
                <w:sz w:val="24"/>
              </w:rPr>
            </w:pPr>
            <w:hyperlink r:id="rId5">
              <w:r w:rsidR="00167529">
                <w:rPr>
                  <w:b/>
                  <w:sz w:val="24"/>
                </w:rPr>
                <w:t>I</w:t>
              </w:r>
            </w:hyperlink>
            <w:hyperlink r:id="rId6">
              <w:r w:rsidR="00167529">
                <w:rPr>
                  <w:b/>
                  <w:sz w:val="24"/>
                </w:rPr>
                <w:t>zziņa</w:t>
              </w:r>
              <w:r w:rsidR="00167529">
                <w:rPr>
                  <w:b/>
                  <w:spacing w:val="-2"/>
                  <w:sz w:val="24"/>
                </w:rPr>
                <w:t xml:space="preserve"> </w:t>
              </w:r>
              <w:r w:rsidR="00167529">
                <w:rPr>
                  <w:b/>
                  <w:sz w:val="24"/>
                </w:rPr>
                <w:t>no</w:t>
              </w:r>
              <w:r w:rsidR="00167529">
                <w:rPr>
                  <w:b/>
                  <w:spacing w:val="-1"/>
                  <w:sz w:val="24"/>
                </w:rPr>
                <w:t xml:space="preserve"> </w:t>
              </w:r>
              <w:r w:rsidR="00167529">
                <w:rPr>
                  <w:b/>
                  <w:sz w:val="24"/>
                </w:rPr>
                <w:t>PMLP</w:t>
              </w:r>
              <w:r w:rsidR="00167529">
                <w:rPr>
                  <w:b/>
                  <w:spacing w:val="-5"/>
                  <w:sz w:val="24"/>
                </w:rPr>
                <w:t xml:space="preserve"> </w:t>
              </w:r>
              <w:r w:rsidR="00167529">
                <w:rPr>
                  <w:b/>
                  <w:sz w:val="24"/>
                </w:rPr>
                <w:t>par</w:t>
              </w:r>
              <w:r w:rsidR="00167529">
                <w:rPr>
                  <w:b/>
                  <w:spacing w:val="-2"/>
                  <w:sz w:val="24"/>
                </w:rPr>
                <w:t xml:space="preserve"> </w:t>
              </w:r>
              <w:r w:rsidR="00167529">
                <w:rPr>
                  <w:b/>
                  <w:sz w:val="24"/>
                </w:rPr>
                <w:t>nekustamajā</w:t>
              </w:r>
              <w:r w:rsidR="00167529">
                <w:rPr>
                  <w:b/>
                  <w:spacing w:val="-2"/>
                  <w:sz w:val="24"/>
                </w:rPr>
                <w:t xml:space="preserve"> </w:t>
              </w:r>
              <w:r w:rsidR="00167529">
                <w:rPr>
                  <w:b/>
                  <w:sz w:val="24"/>
                </w:rPr>
                <w:t>īpašumā</w:t>
              </w:r>
              <w:r w:rsidR="00167529">
                <w:rPr>
                  <w:b/>
                  <w:spacing w:val="-1"/>
                  <w:sz w:val="24"/>
                </w:rPr>
                <w:t xml:space="preserve"> </w:t>
              </w:r>
              <w:r w:rsidR="00167529">
                <w:rPr>
                  <w:b/>
                  <w:sz w:val="24"/>
                </w:rPr>
                <w:t>deklarētajām</w:t>
              </w:r>
              <w:r w:rsidR="00167529">
                <w:rPr>
                  <w:b/>
                  <w:spacing w:val="-5"/>
                  <w:sz w:val="24"/>
                </w:rPr>
                <w:t xml:space="preserve"> </w:t>
              </w:r>
              <w:r w:rsidR="00167529">
                <w:rPr>
                  <w:b/>
                  <w:sz w:val="24"/>
                </w:rPr>
                <w:t>personām</w:t>
              </w:r>
            </w:hyperlink>
          </w:p>
          <w:p w14:paraId="024E896A" w14:textId="77777777" w:rsidR="000C2F17" w:rsidRDefault="00167529">
            <w:pPr>
              <w:pStyle w:val="TableParagraph"/>
              <w:spacing w:before="1" w:line="186" w:lineRule="exact"/>
              <w:ind w:left="107"/>
              <w:rPr>
                <w:sz w:val="18"/>
              </w:rPr>
            </w:pPr>
            <w:r>
              <w:rPr>
                <w:sz w:val="18"/>
              </w:rPr>
              <w:t>jāiesniedz</w:t>
            </w:r>
            <w:r>
              <w:rPr>
                <w:spacing w:val="-4"/>
                <w:sz w:val="18"/>
              </w:rPr>
              <w:t xml:space="preserve"> </w:t>
            </w:r>
            <w:r>
              <w:rPr>
                <w:sz w:val="18"/>
              </w:rPr>
              <w:t>ja</w:t>
            </w:r>
            <w:r>
              <w:rPr>
                <w:spacing w:val="-3"/>
                <w:sz w:val="18"/>
              </w:rPr>
              <w:t xml:space="preserve"> </w:t>
            </w:r>
            <w:r>
              <w:rPr>
                <w:sz w:val="18"/>
              </w:rPr>
              <w:t>īpašumā</w:t>
            </w:r>
            <w:r>
              <w:rPr>
                <w:spacing w:val="-4"/>
                <w:sz w:val="18"/>
              </w:rPr>
              <w:t xml:space="preserve"> </w:t>
            </w:r>
            <w:r>
              <w:rPr>
                <w:sz w:val="18"/>
              </w:rPr>
              <w:t>nav</w:t>
            </w:r>
            <w:r>
              <w:rPr>
                <w:spacing w:val="-4"/>
                <w:sz w:val="18"/>
              </w:rPr>
              <w:t xml:space="preserve"> </w:t>
            </w:r>
            <w:r>
              <w:rPr>
                <w:sz w:val="18"/>
              </w:rPr>
              <w:t>uzstādīts</w:t>
            </w:r>
            <w:r>
              <w:rPr>
                <w:spacing w:val="-4"/>
                <w:sz w:val="18"/>
              </w:rPr>
              <w:t xml:space="preserve"> </w:t>
            </w:r>
            <w:r>
              <w:rPr>
                <w:sz w:val="18"/>
              </w:rPr>
              <w:t>komercuzskaites</w:t>
            </w:r>
            <w:r>
              <w:rPr>
                <w:spacing w:val="-1"/>
                <w:sz w:val="18"/>
              </w:rPr>
              <w:t xml:space="preserve"> </w:t>
            </w:r>
            <w:r>
              <w:rPr>
                <w:sz w:val="18"/>
              </w:rPr>
              <w:t>mēraparāts</w:t>
            </w:r>
          </w:p>
        </w:tc>
        <w:tc>
          <w:tcPr>
            <w:tcW w:w="2919" w:type="dxa"/>
          </w:tcPr>
          <w:p w14:paraId="19FA4BB3" w14:textId="77777777" w:rsidR="000C2F17" w:rsidRDefault="000C2F17">
            <w:pPr>
              <w:pStyle w:val="TableParagraph"/>
              <w:rPr>
                <w:sz w:val="20"/>
              </w:rPr>
            </w:pPr>
          </w:p>
        </w:tc>
      </w:tr>
      <w:tr w:rsidR="000C2F17" w14:paraId="041957AB" w14:textId="77777777">
        <w:trPr>
          <w:trHeight w:val="551"/>
        </w:trPr>
        <w:tc>
          <w:tcPr>
            <w:tcW w:w="7766" w:type="dxa"/>
          </w:tcPr>
          <w:p w14:paraId="7E79BE0A" w14:textId="77777777" w:rsidR="000C2F17" w:rsidRDefault="00167529">
            <w:pPr>
              <w:pStyle w:val="TableParagraph"/>
              <w:spacing w:line="276" w:lineRule="exact"/>
              <w:ind w:left="107" w:right="96"/>
              <w:rPr>
                <w:sz w:val="18"/>
              </w:rPr>
            </w:pPr>
            <w:r>
              <w:rPr>
                <w:b/>
                <w:color w:val="3A3838"/>
                <w:sz w:val="24"/>
              </w:rPr>
              <w:t>Īpašnieku</w:t>
            </w:r>
            <w:r>
              <w:rPr>
                <w:b/>
                <w:color w:val="3A3838"/>
                <w:spacing w:val="50"/>
                <w:sz w:val="24"/>
              </w:rPr>
              <w:t xml:space="preserve"> </w:t>
            </w:r>
            <w:r>
              <w:rPr>
                <w:b/>
                <w:color w:val="3A3838"/>
                <w:sz w:val="24"/>
              </w:rPr>
              <w:t>kopības</w:t>
            </w:r>
            <w:r>
              <w:rPr>
                <w:b/>
                <w:color w:val="3A3838"/>
                <w:spacing w:val="50"/>
                <w:sz w:val="24"/>
              </w:rPr>
              <w:t xml:space="preserve"> </w:t>
            </w:r>
            <w:r>
              <w:rPr>
                <w:b/>
                <w:color w:val="3A3838"/>
                <w:sz w:val="24"/>
              </w:rPr>
              <w:t>lēmums</w:t>
            </w:r>
            <w:r>
              <w:rPr>
                <w:b/>
                <w:color w:val="3A3838"/>
                <w:spacing w:val="52"/>
                <w:sz w:val="24"/>
              </w:rPr>
              <w:t xml:space="preserve"> </w:t>
            </w:r>
            <w:r>
              <w:rPr>
                <w:color w:val="3A3838"/>
                <w:sz w:val="24"/>
              </w:rPr>
              <w:t>-</w:t>
            </w:r>
            <w:r>
              <w:rPr>
                <w:color w:val="3A3838"/>
                <w:spacing w:val="50"/>
                <w:sz w:val="24"/>
              </w:rPr>
              <w:t xml:space="preserve"> </w:t>
            </w:r>
            <w:r>
              <w:rPr>
                <w:color w:val="3A3838"/>
                <w:sz w:val="24"/>
              </w:rPr>
              <w:t>kopsapulce,</w:t>
            </w:r>
            <w:r>
              <w:rPr>
                <w:color w:val="3A3838"/>
                <w:spacing w:val="50"/>
                <w:sz w:val="24"/>
              </w:rPr>
              <w:t xml:space="preserve"> </w:t>
            </w:r>
            <w:r>
              <w:rPr>
                <w:color w:val="3A3838"/>
                <w:sz w:val="24"/>
              </w:rPr>
              <w:t>aptauja,</w:t>
            </w:r>
            <w:r>
              <w:rPr>
                <w:color w:val="3A3838"/>
                <w:spacing w:val="49"/>
                <w:sz w:val="24"/>
              </w:rPr>
              <w:t xml:space="preserve"> </w:t>
            </w:r>
            <w:r>
              <w:rPr>
                <w:color w:val="3A3838"/>
                <w:sz w:val="24"/>
              </w:rPr>
              <w:t>vienošanās</w:t>
            </w:r>
            <w:r>
              <w:rPr>
                <w:color w:val="3A3838"/>
                <w:spacing w:val="52"/>
                <w:sz w:val="24"/>
              </w:rPr>
              <w:t xml:space="preserve"> </w:t>
            </w:r>
            <w:r>
              <w:rPr>
                <w:color w:val="3A3838"/>
                <w:sz w:val="24"/>
              </w:rPr>
              <w:t>(apliecināta</w:t>
            </w:r>
            <w:r>
              <w:rPr>
                <w:color w:val="3A3838"/>
                <w:spacing w:val="-57"/>
                <w:sz w:val="24"/>
              </w:rPr>
              <w:t xml:space="preserve"> </w:t>
            </w:r>
            <w:r>
              <w:rPr>
                <w:color w:val="3A3838"/>
                <w:sz w:val="24"/>
              </w:rPr>
              <w:t>kopija)</w:t>
            </w:r>
            <w:r>
              <w:rPr>
                <w:color w:val="3A3838"/>
                <w:spacing w:val="-2"/>
                <w:sz w:val="24"/>
              </w:rPr>
              <w:t xml:space="preserve"> </w:t>
            </w:r>
            <w:r>
              <w:rPr>
                <w:color w:val="3A3838"/>
                <w:sz w:val="18"/>
              </w:rPr>
              <w:t>jāiesniedz</w:t>
            </w:r>
            <w:r>
              <w:rPr>
                <w:color w:val="3A3838"/>
                <w:spacing w:val="-2"/>
                <w:sz w:val="18"/>
              </w:rPr>
              <w:t xml:space="preserve"> </w:t>
            </w:r>
            <w:r>
              <w:rPr>
                <w:color w:val="3A3838"/>
                <w:sz w:val="18"/>
              </w:rPr>
              <w:t>dzīvojamo</w:t>
            </w:r>
            <w:r>
              <w:rPr>
                <w:color w:val="3A3838"/>
                <w:spacing w:val="2"/>
                <w:sz w:val="18"/>
              </w:rPr>
              <w:t xml:space="preserve"> </w:t>
            </w:r>
            <w:r>
              <w:rPr>
                <w:color w:val="3A3838"/>
                <w:sz w:val="18"/>
              </w:rPr>
              <w:t>māju pārvaldniekam</w:t>
            </w:r>
            <w:r>
              <w:rPr>
                <w:color w:val="3A3838"/>
                <w:spacing w:val="-2"/>
                <w:sz w:val="18"/>
              </w:rPr>
              <w:t xml:space="preserve"> </w:t>
            </w:r>
            <w:r>
              <w:rPr>
                <w:color w:val="3A3838"/>
                <w:sz w:val="18"/>
              </w:rPr>
              <w:t>vai</w:t>
            </w:r>
            <w:r>
              <w:rPr>
                <w:color w:val="3A3838"/>
                <w:spacing w:val="-1"/>
                <w:sz w:val="18"/>
              </w:rPr>
              <w:t xml:space="preserve"> </w:t>
            </w:r>
            <w:r>
              <w:rPr>
                <w:color w:val="3A3838"/>
                <w:sz w:val="18"/>
              </w:rPr>
              <w:t>dzīvokļu īpašnieku pilnvarotai</w:t>
            </w:r>
            <w:r>
              <w:rPr>
                <w:color w:val="3A3838"/>
                <w:spacing w:val="-1"/>
                <w:sz w:val="18"/>
              </w:rPr>
              <w:t xml:space="preserve"> </w:t>
            </w:r>
            <w:r>
              <w:rPr>
                <w:color w:val="3A3838"/>
                <w:sz w:val="18"/>
              </w:rPr>
              <w:t>personai</w:t>
            </w:r>
          </w:p>
        </w:tc>
        <w:tc>
          <w:tcPr>
            <w:tcW w:w="2919" w:type="dxa"/>
          </w:tcPr>
          <w:p w14:paraId="1F7C7175" w14:textId="77777777" w:rsidR="000C2F17" w:rsidRDefault="000C2F17">
            <w:pPr>
              <w:pStyle w:val="TableParagraph"/>
              <w:rPr>
                <w:sz w:val="20"/>
              </w:rPr>
            </w:pPr>
          </w:p>
        </w:tc>
      </w:tr>
      <w:tr w:rsidR="000C2F17" w14:paraId="1CFE283F" w14:textId="77777777">
        <w:trPr>
          <w:trHeight w:val="482"/>
        </w:trPr>
        <w:tc>
          <w:tcPr>
            <w:tcW w:w="7766" w:type="dxa"/>
          </w:tcPr>
          <w:p w14:paraId="5B44FD82" w14:textId="77777777" w:rsidR="000C2F17" w:rsidRDefault="00167529">
            <w:pPr>
              <w:pStyle w:val="TableParagraph"/>
              <w:spacing w:before="21" w:line="220" w:lineRule="exact"/>
              <w:ind w:left="107"/>
              <w:rPr>
                <w:sz w:val="18"/>
              </w:rPr>
            </w:pPr>
            <w:r>
              <w:rPr>
                <w:b/>
                <w:color w:val="3A3838"/>
                <w:sz w:val="24"/>
              </w:rPr>
              <w:t>Pārvaldīšanas</w:t>
            </w:r>
            <w:r>
              <w:rPr>
                <w:b/>
                <w:color w:val="3A3838"/>
                <w:spacing w:val="17"/>
                <w:sz w:val="24"/>
              </w:rPr>
              <w:t xml:space="preserve"> </w:t>
            </w:r>
            <w:r>
              <w:rPr>
                <w:b/>
                <w:color w:val="3A3838"/>
                <w:sz w:val="24"/>
              </w:rPr>
              <w:t>līgums</w:t>
            </w:r>
            <w:r>
              <w:rPr>
                <w:b/>
                <w:color w:val="3A3838"/>
                <w:spacing w:val="20"/>
                <w:sz w:val="24"/>
              </w:rPr>
              <w:t xml:space="preserve"> </w:t>
            </w:r>
            <w:r>
              <w:rPr>
                <w:color w:val="3A3838"/>
                <w:sz w:val="24"/>
              </w:rPr>
              <w:t>(apliecināta</w:t>
            </w:r>
            <w:r>
              <w:rPr>
                <w:color w:val="3A3838"/>
                <w:spacing w:val="17"/>
                <w:sz w:val="24"/>
              </w:rPr>
              <w:t xml:space="preserve"> </w:t>
            </w:r>
            <w:r>
              <w:rPr>
                <w:color w:val="3A3838"/>
                <w:sz w:val="24"/>
              </w:rPr>
              <w:t>kopija)</w:t>
            </w:r>
            <w:r>
              <w:rPr>
                <w:color w:val="3A3838"/>
                <w:spacing w:val="19"/>
                <w:sz w:val="24"/>
              </w:rPr>
              <w:t xml:space="preserve"> </w:t>
            </w:r>
            <w:r>
              <w:rPr>
                <w:color w:val="3A3838"/>
                <w:sz w:val="24"/>
              </w:rPr>
              <w:t>–</w:t>
            </w:r>
            <w:r>
              <w:rPr>
                <w:color w:val="3A3838"/>
                <w:spacing w:val="17"/>
                <w:sz w:val="24"/>
              </w:rPr>
              <w:t xml:space="preserve"> </w:t>
            </w:r>
            <w:r>
              <w:rPr>
                <w:color w:val="3A3838"/>
                <w:sz w:val="18"/>
              </w:rPr>
              <w:t>jāiesniedz</w:t>
            </w:r>
            <w:r>
              <w:rPr>
                <w:color w:val="3A3838"/>
                <w:spacing w:val="16"/>
                <w:sz w:val="18"/>
              </w:rPr>
              <w:t xml:space="preserve"> </w:t>
            </w:r>
            <w:r>
              <w:rPr>
                <w:color w:val="3A3838"/>
                <w:sz w:val="18"/>
              </w:rPr>
              <w:t>dzīvojamo</w:t>
            </w:r>
            <w:r>
              <w:rPr>
                <w:color w:val="3A3838"/>
                <w:spacing w:val="20"/>
                <w:sz w:val="18"/>
              </w:rPr>
              <w:t xml:space="preserve"> </w:t>
            </w:r>
            <w:r>
              <w:rPr>
                <w:color w:val="3A3838"/>
                <w:sz w:val="18"/>
              </w:rPr>
              <w:t>māju</w:t>
            </w:r>
            <w:r>
              <w:rPr>
                <w:color w:val="3A3838"/>
                <w:spacing w:val="20"/>
                <w:sz w:val="18"/>
              </w:rPr>
              <w:t xml:space="preserve"> </w:t>
            </w:r>
            <w:r>
              <w:rPr>
                <w:color w:val="3A3838"/>
                <w:sz w:val="18"/>
              </w:rPr>
              <w:t>pārvaldniekam</w:t>
            </w:r>
            <w:r>
              <w:rPr>
                <w:color w:val="3A3838"/>
                <w:spacing w:val="-42"/>
                <w:sz w:val="18"/>
              </w:rPr>
              <w:t xml:space="preserve"> </w:t>
            </w:r>
            <w:r>
              <w:rPr>
                <w:color w:val="3A3838"/>
                <w:sz w:val="18"/>
              </w:rPr>
              <w:t>vai</w:t>
            </w:r>
            <w:r>
              <w:rPr>
                <w:color w:val="3A3838"/>
                <w:spacing w:val="-1"/>
                <w:sz w:val="18"/>
              </w:rPr>
              <w:t xml:space="preserve"> </w:t>
            </w:r>
            <w:r>
              <w:rPr>
                <w:color w:val="3A3838"/>
                <w:sz w:val="18"/>
              </w:rPr>
              <w:t>dzīvokļu</w:t>
            </w:r>
            <w:r>
              <w:rPr>
                <w:color w:val="3A3838"/>
                <w:spacing w:val="1"/>
                <w:sz w:val="18"/>
              </w:rPr>
              <w:t xml:space="preserve"> </w:t>
            </w:r>
            <w:r>
              <w:rPr>
                <w:color w:val="3A3838"/>
                <w:sz w:val="18"/>
              </w:rPr>
              <w:t>īpašnieku</w:t>
            </w:r>
            <w:r>
              <w:rPr>
                <w:color w:val="3A3838"/>
                <w:spacing w:val="-1"/>
                <w:sz w:val="18"/>
              </w:rPr>
              <w:t xml:space="preserve"> </w:t>
            </w:r>
            <w:r>
              <w:rPr>
                <w:color w:val="3A3838"/>
                <w:sz w:val="18"/>
              </w:rPr>
              <w:t>pilnvarotai</w:t>
            </w:r>
            <w:r>
              <w:rPr>
                <w:color w:val="3A3838"/>
                <w:spacing w:val="-2"/>
                <w:sz w:val="18"/>
              </w:rPr>
              <w:t xml:space="preserve"> </w:t>
            </w:r>
            <w:r>
              <w:rPr>
                <w:color w:val="3A3838"/>
                <w:sz w:val="18"/>
              </w:rPr>
              <w:t>personai</w:t>
            </w:r>
          </w:p>
        </w:tc>
        <w:tc>
          <w:tcPr>
            <w:tcW w:w="2919" w:type="dxa"/>
          </w:tcPr>
          <w:p w14:paraId="00BE3B86" w14:textId="77777777" w:rsidR="000C2F17" w:rsidRDefault="000C2F17">
            <w:pPr>
              <w:pStyle w:val="TableParagraph"/>
              <w:rPr>
                <w:sz w:val="20"/>
              </w:rPr>
            </w:pPr>
          </w:p>
        </w:tc>
      </w:tr>
      <w:tr w:rsidR="000C2F17" w14:paraId="7E421E89" w14:textId="77777777">
        <w:trPr>
          <w:trHeight w:val="714"/>
        </w:trPr>
        <w:tc>
          <w:tcPr>
            <w:tcW w:w="10685" w:type="dxa"/>
            <w:gridSpan w:val="2"/>
          </w:tcPr>
          <w:p w14:paraId="5D5AC4F0" w14:textId="77777777" w:rsidR="000C2F17" w:rsidRDefault="00167529">
            <w:pPr>
              <w:pStyle w:val="TableParagraph"/>
              <w:spacing w:before="1"/>
              <w:ind w:left="107"/>
              <w:rPr>
                <w:b/>
              </w:rPr>
            </w:pPr>
            <w:r>
              <w:rPr>
                <w:b/>
                <w:color w:val="3A3838"/>
              </w:rPr>
              <w:t>Citi</w:t>
            </w:r>
            <w:r>
              <w:rPr>
                <w:b/>
                <w:color w:val="3A3838"/>
                <w:spacing w:val="-2"/>
              </w:rPr>
              <w:t xml:space="preserve"> </w:t>
            </w:r>
            <w:r>
              <w:rPr>
                <w:b/>
                <w:color w:val="3A3838"/>
              </w:rPr>
              <w:t>dokumenti</w:t>
            </w:r>
          </w:p>
        </w:tc>
      </w:tr>
    </w:tbl>
    <w:p w14:paraId="499A7324" w14:textId="2E2D548A" w:rsidR="000C2F17" w:rsidRDefault="00A67620">
      <w:pPr>
        <w:spacing w:before="5"/>
        <w:rPr>
          <w:sz w:val="28"/>
        </w:rPr>
      </w:pPr>
      <w:r>
        <w:rPr>
          <w:noProof/>
        </w:rPr>
        <mc:AlternateContent>
          <mc:Choice Requires="wps">
            <w:drawing>
              <wp:anchor distT="0" distB="0" distL="0" distR="0" simplePos="0" relativeHeight="251658240" behindDoc="1" locked="0" layoutInCell="1" allowOverlap="1" wp14:anchorId="74958338" wp14:editId="2EC09BFF">
                <wp:simplePos x="0" y="0"/>
                <wp:positionH relativeFrom="page">
                  <wp:posOffset>233680</wp:posOffset>
                </wp:positionH>
                <wp:positionV relativeFrom="paragraph">
                  <wp:posOffset>227965</wp:posOffset>
                </wp:positionV>
                <wp:extent cx="6967220" cy="3007995"/>
                <wp:effectExtent l="0" t="0" r="5080" b="1905"/>
                <wp:wrapTopAndBottom/>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3007995"/>
                        </a:xfrm>
                        <a:prstGeom prst="rect">
                          <a:avLst/>
                        </a:prstGeom>
                        <a:solidFill>
                          <a:srgbClr val="F3F3F3"/>
                        </a:solidFill>
                        <a:ln w="9144">
                          <a:solidFill>
                            <a:srgbClr val="C0C0C0"/>
                          </a:solidFill>
                          <a:prstDash val="solid"/>
                          <a:miter lim="800000"/>
                          <a:headEnd/>
                          <a:tailEnd/>
                        </a:ln>
                      </wps:spPr>
                      <wps:txbx>
                        <w:txbxContent>
                          <w:p w14:paraId="687DAB59" w14:textId="77777777" w:rsidR="000C2F17" w:rsidRDefault="00167529">
                            <w:pPr>
                              <w:pStyle w:val="BodyText"/>
                              <w:spacing w:before="19"/>
                              <w:ind w:left="108"/>
                              <w:rPr>
                                <w:color w:val="000000"/>
                              </w:rPr>
                            </w:pPr>
                            <w:r>
                              <w:rPr>
                                <w:color w:val="000000"/>
                              </w:rPr>
                              <w:t>Ar</w:t>
                            </w:r>
                            <w:r>
                              <w:rPr>
                                <w:color w:val="000000"/>
                                <w:spacing w:val="-3"/>
                              </w:rPr>
                              <w:t xml:space="preserve"> </w:t>
                            </w:r>
                            <w:r>
                              <w:rPr>
                                <w:color w:val="000000"/>
                              </w:rPr>
                              <w:t>šo apliecinu,</w:t>
                            </w:r>
                            <w:r>
                              <w:rPr>
                                <w:color w:val="000000"/>
                                <w:spacing w:val="-2"/>
                              </w:rPr>
                              <w:t xml:space="preserve"> </w:t>
                            </w:r>
                            <w:r>
                              <w:rPr>
                                <w:color w:val="000000"/>
                              </w:rPr>
                              <w:t>ka manis</w:t>
                            </w:r>
                            <w:r>
                              <w:rPr>
                                <w:color w:val="000000"/>
                                <w:spacing w:val="-3"/>
                              </w:rPr>
                              <w:t xml:space="preserve"> </w:t>
                            </w:r>
                            <w:r>
                              <w:rPr>
                                <w:color w:val="000000"/>
                              </w:rPr>
                              <w:t>sniegtās</w:t>
                            </w:r>
                            <w:r>
                              <w:rPr>
                                <w:color w:val="000000"/>
                                <w:spacing w:val="-3"/>
                              </w:rPr>
                              <w:t xml:space="preserve"> </w:t>
                            </w:r>
                            <w:r>
                              <w:rPr>
                                <w:color w:val="000000"/>
                              </w:rPr>
                              <w:t>ziņas</w:t>
                            </w:r>
                            <w:r>
                              <w:rPr>
                                <w:color w:val="000000"/>
                                <w:spacing w:val="-2"/>
                              </w:rPr>
                              <w:t xml:space="preserve"> </w:t>
                            </w:r>
                            <w:r>
                              <w:rPr>
                                <w:color w:val="000000"/>
                              </w:rPr>
                              <w:t>ir</w:t>
                            </w:r>
                            <w:r>
                              <w:rPr>
                                <w:color w:val="000000"/>
                                <w:spacing w:val="-2"/>
                              </w:rPr>
                              <w:t xml:space="preserve"> </w:t>
                            </w:r>
                            <w:r>
                              <w:rPr>
                                <w:color w:val="000000"/>
                              </w:rPr>
                              <w:t>patiesas</w:t>
                            </w:r>
                            <w:r>
                              <w:rPr>
                                <w:color w:val="000000"/>
                                <w:spacing w:val="-3"/>
                              </w:rPr>
                              <w:t xml:space="preserve"> </w:t>
                            </w:r>
                            <w:r>
                              <w:rPr>
                                <w:color w:val="000000"/>
                              </w:rPr>
                              <w:t>un</w:t>
                            </w:r>
                            <w:r>
                              <w:rPr>
                                <w:color w:val="000000"/>
                                <w:spacing w:val="3"/>
                              </w:rPr>
                              <w:t xml:space="preserve"> </w:t>
                            </w:r>
                            <w:r>
                              <w:rPr>
                                <w:color w:val="000000"/>
                              </w:rPr>
                              <w:t>pievienotie</w:t>
                            </w:r>
                            <w:r>
                              <w:rPr>
                                <w:color w:val="000000"/>
                                <w:spacing w:val="-1"/>
                              </w:rPr>
                              <w:t xml:space="preserve"> </w:t>
                            </w:r>
                            <w:r>
                              <w:rPr>
                                <w:color w:val="000000"/>
                              </w:rPr>
                              <w:t>dokumenti</w:t>
                            </w:r>
                            <w:r>
                              <w:rPr>
                                <w:color w:val="000000"/>
                                <w:spacing w:val="-3"/>
                              </w:rPr>
                              <w:t xml:space="preserve"> </w:t>
                            </w:r>
                            <w:r>
                              <w:rPr>
                                <w:color w:val="000000"/>
                              </w:rPr>
                              <w:t>atbilst</w:t>
                            </w:r>
                            <w:r>
                              <w:rPr>
                                <w:color w:val="000000"/>
                                <w:spacing w:val="-2"/>
                              </w:rPr>
                              <w:t xml:space="preserve"> </w:t>
                            </w:r>
                            <w:r>
                              <w:rPr>
                                <w:color w:val="000000"/>
                              </w:rPr>
                              <w:t>oriģināliem.</w:t>
                            </w:r>
                          </w:p>
                          <w:p w14:paraId="38237370" w14:textId="77777777" w:rsidR="000C2F17" w:rsidRDefault="00167529">
                            <w:pPr>
                              <w:pStyle w:val="BodyText"/>
                              <w:spacing w:before="121"/>
                              <w:ind w:left="108"/>
                              <w:rPr>
                                <w:color w:val="000000"/>
                              </w:rPr>
                            </w:pPr>
                            <w:r>
                              <w:rPr>
                                <w:color w:val="000000"/>
                              </w:rPr>
                              <w:t>Objekta</w:t>
                            </w:r>
                            <w:r>
                              <w:rPr>
                                <w:color w:val="000000"/>
                                <w:spacing w:val="30"/>
                              </w:rPr>
                              <w:t xml:space="preserve"> </w:t>
                            </w:r>
                            <w:r>
                              <w:rPr>
                                <w:color w:val="000000"/>
                              </w:rPr>
                              <w:t>īpašnieka</w:t>
                            </w:r>
                            <w:r>
                              <w:rPr>
                                <w:color w:val="000000"/>
                                <w:spacing w:val="31"/>
                              </w:rPr>
                              <w:t xml:space="preserve"> </w:t>
                            </w:r>
                            <w:r>
                              <w:rPr>
                                <w:color w:val="000000"/>
                              </w:rPr>
                              <w:t>(-ku)</w:t>
                            </w:r>
                            <w:r>
                              <w:rPr>
                                <w:color w:val="000000"/>
                                <w:spacing w:val="29"/>
                              </w:rPr>
                              <w:t xml:space="preserve"> </w:t>
                            </w:r>
                            <w:r>
                              <w:rPr>
                                <w:color w:val="000000"/>
                              </w:rPr>
                              <w:t>vai</w:t>
                            </w:r>
                            <w:r>
                              <w:rPr>
                                <w:color w:val="000000"/>
                                <w:spacing w:val="27"/>
                              </w:rPr>
                              <w:t xml:space="preserve"> </w:t>
                            </w:r>
                            <w:r>
                              <w:rPr>
                                <w:color w:val="000000"/>
                              </w:rPr>
                              <w:t>pārvaldītāja</w:t>
                            </w:r>
                            <w:r>
                              <w:rPr>
                                <w:color w:val="000000"/>
                                <w:spacing w:val="32"/>
                              </w:rPr>
                              <w:t xml:space="preserve"> </w:t>
                            </w:r>
                            <w:r>
                              <w:rPr>
                                <w:color w:val="000000"/>
                              </w:rPr>
                              <w:t>juridiskā</w:t>
                            </w:r>
                            <w:r>
                              <w:rPr>
                                <w:color w:val="000000"/>
                                <w:spacing w:val="31"/>
                              </w:rPr>
                              <w:t xml:space="preserve"> </w:t>
                            </w:r>
                            <w:r>
                              <w:rPr>
                                <w:color w:val="000000"/>
                              </w:rPr>
                              <w:t>statusa,</w:t>
                            </w:r>
                            <w:r>
                              <w:rPr>
                                <w:color w:val="000000"/>
                                <w:spacing w:val="29"/>
                              </w:rPr>
                              <w:t xml:space="preserve"> </w:t>
                            </w:r>
                            <w:r>
                              <w:rPr>
                                <w:color w:val="000000"/>
                              </w:rPr>
                              <w:t>reģistrācijas</w:t>
                            </w:r>
                            <w:r>
                              <w:rPr>
                                <w:color w:val="000000"/>
                                <w:spacing w:val="29"/>
                              </w:rPr>
                              <w:t xml:space="preserve"> </w:t>
                            </w:r>
                            <w:r>
                              <w:rPr>
                                <w:color w:val="000000"/>
                              </w:rPr>
                              <w:t>dokumentu</w:t>
                            </w:r>
                            <w:r>
                              <w:rPr>
                                <w:color w:val="000000"/>
                                <w:spacing w:val="28"/>
                              </w:rPr>
                              <w:t xml:space="preserve"> </w:t>
                            </w:r>
                            <w:r>
                              <w:rPr>
                                <w:color w:val="000000"/>
                              </w:rPr>
                              <w:t>datu</w:t>
                            </w:r>
                            <w:r>
                              <w:rPr>
                                <w:color w:val="000000"/>
                                <w:spacing w:val="29"/>
                              </w:rPr>
                              <w:t xml:space="preserve"> </w:t>
                            </w:r>
                            <w:r>
                              <w:rPr>
                                <w:color w:val="000000"/>
                              </w:rPr>
                              <w:t>vai</w:t>
                            </w:r>
                            <w:r>
                              <w:rPr>
                                <w:color w:val="000000"/>
                                <w:spacing w:val="29"/>
                              </w:rPr>
                              <w:t xml:space="preserve"> </w:t>
                            </w:r>
                            <w:r>
                              <w:rPr>
                                <w:color w:val="000000"/>
                              </w:rPr>
                              <w:t>pilnvarojumu</w:t>
                            </w:r>
                            <w:r>
                              <w:rPr>
                                <w:color w:val="000000"/>
                                <w:spacing w:val="30"/>
                              </w:rPr>
                              <w:t xml:space="preserve"> </w:t>
                            </w:r>
                            <w:r>
                              <w:rPr>
                                <w:color w:val="000000"/>
                              </w:rPr>
                              <w:t>un</w:t>
                            </w:r>
                            <w:r>
                              <w:rPr>
                                <w:color w:val="000000"/>
                                <w:spacing w:val="28"/>
                              </w:rPr>
                              <w:t xml:space="preserve"> </w:t>
                            </w:r>
                            <w:r>
                              <w:rPr>
                                <w:color w:val="000000"/>
                              </w:rPr>
                              <w:t>citu</w:t>
                            </w:r>
                            <w:r>
                              <w:rPr>
                                <w:color w:val="000000"/>
                                <w:spacing w:val="30"/>
                              </w:rPr>
                              <w:t xml:space="preserve"> </w:t>
                            </w:r>
                            <w:r>
                              <w:rPr>
                                <w:color w:val="000000"/>
                              </w:rPr>
                              <w:t>izmaiņu</w:t>
                            </w:r>
                            <w:r>
                              <w:rPr>
                                <w:color w:val="000000"/>
                                <w:spacing w:val="-47"/>
                              </w:rPr>
                              <w:t xml:space="preserve"> </w:t>
                            </w:r>
                            <w:r>
                              <w:rPr>
                                <w:color w:val="000000"/>
                              </w:rPr>
                              <w:t>gadījumā ziņošu</w:t>
                            </w:r>
                            <w:r>
                              <w:rPr>
                                <w:color w:val="000000"/>
                                <w:spacing w:val="-1"/>
                              </w:rPr>
                              <w:t xml:space="preserve"> </w:t>
                            </w:r>
                            <w:r>
                              <w:rPr>
                                <w:color w:val="000000"/>
                              </w:rPr>
                              <w:t>SIA</w:t>
                            </w:r>
                            <w:r>
                              <w:rPr>
                                <w:color w:val="000000"/>
                                <w:spacing w:val="-1"/>
                              </w:rPr>
                              <w:t xml:space="preserve"> </w:t>
                            </w:r>
                            <w:r>
                              <w:rPr>
                                <w:color w:val="000000"/>
                              </w:rPr>
                              <w:t>„Jūrmalas</w:t>
                            </w:r>
                            <w:r>
                              <w:rPr>
                                <w:color w:val="000000"/>
                                <w:spacing w:val="-1"/>
                              </w:rPr>
                              <w:t xml:space="preserve"> </w:t>
                            </w:r>
                            <w:r>
                              <w:rPr>
                                <w:color w:val="000000"/>
                              </w:rPr>
                              <w:t>ūdens”</w:t>
                            </w:r>
                            <w:r>
                              <w:rPr>
                                <w:color w:val="000000"/>
                                <w:spacing w:val="1"/>
                              </w:rPr>
                              <w:t xml:space="preserve"> </w:t>
                            </w:r>
                            <w:r>
                              <w:rPr>
                                <w:color w:val="000000"/>
                              </w:rPr>
                              <w:t>vienas</w:t>
                            </w:r>
                            <w:r>
                              <w:rPr>
                                <w:color w:val="000000"/>
                                <w:spacing w:val="-1"/>
                              </w:rPr>
                              <w:t xml:space="preserve"> </w:t>
                            </w:r>
                            <w:r>
                              <w:rPr>
                                <w:color w:val="000000"/>
                              </w:rPr>
                              <w:t>nedēļas</w:t>
                            </w:r>
                            <w:r>
                              <w:rPr>
                                <w:color w:val="000000"/>
                                <w:spacing w:val="-2"/>
                              </w:rPr>
                              <w:t xml:space="preserve"> </w:t>
                            </w:r>
                            <w:r>
                              <w:rPr>
                                <w:color w:val="000000"/>
                              </w:rPr>
                              <w:t>laikā.</w:t>
                            </w:r>
                          </w:p>
                          <w:p w14:paraId="43105E10" w14:textId="77777777" w:rsidR="00F708D3" w:rsidRDefault="00F708D3" w:rsidP="00F708D3">
                            <w:pPr>
                              <w:widowControl/>
                              <w:autoSpaceDE/>
                              <w:autoSpaceDN/>
                              <w:jc w:val="both"/>
                              <w:rPr>
                                <w:sz w:val="20"/>
                                <w:szCs w:val="20"/>
                                <w:lang w:eastAsia="ru-RU"/>
                              </w:rPr>
                            </w:pPr>
                            <w:bookmarkStart w:id="0" w:name="_Hlk158643278"/>
                          </w:p>
                          <w:p w14:paraId="65F56580" w14:textId="77777777" w:rsidR="00F708D3" w:rsidRPr="001B1701" w:rsidRDefault="00F708D3" w:rsidP="00F43038">
                            <w:pPr>
                              <w:widowControl/>
                              <w:autoSpaceDE/>
                              <w:autoSpaceDN/>
                              <w:jc w:val="both"/>
                              <w:rPr>
                                <w:sz w:val="16"/>
                                <w:szCs w:val="16"/>
                                <w:lang w:eastAsia="ru-RU"/>
                              </w:rPr>
                            </w:pPr>
                            <w:r w:rsidRPr="001B1701">
                              <w:rPr>
                                <w:sz w:val="16"/>
                                <w:szCs w:val="16"/>
                                <w:lang w:eastAsia="ru-RU"/>
                              </w:rPr>
                              <w:t xml:space="preserve">Jūsu personas datu apstrādes pārzinis ir SIA “Jūrmalas ūdens”, Jūrmala, Promenādes iela 1a, </w:t>
                            </w:r>
                            <w:hyperlink r:id="rId7" w:history="1">
                              <w:r w:rsidRPr="005C6F70">
                                <w:rPr>
                                  <w:sz w:val="16"/>
                                  <w:szCs w:val="16"/>
                                  <w:lang w:eastAsia="ru-RU"/>
                                </w:rPr>
                                <w:t>info@jurmalasudens.lv</w:t>
                              </w:r>
                            </w:hyperlink>
                            <w:r w:rsidRPr="005C6F70">
                              <w:rPr>
                                <w:sz w:val="16"/>
                                <w:szCs w:val="16"/>
                                <w:lang w:eastAsia="ru-RU"/>
                              </w:rPr>
                              <w:t>.</w:t>
                            </w:r>
                          </w:p>
                          <w:p w14:paraId="1243C99A" w14:textId="77777777" w:rsidR="00CE3C02" w:rsidRPr="001B1701" w:rsidRDefault="00F708D3" w:rsidP="00F43038">
                            <w:pPr>
                              <w:widowControl/>
                              <w:autoSpaceDE/>
                              <w:autoSpaceDN/>
                              <w:jc w:val="both"/>
                              <w:rPr>
                                <w:sz w:val="16"/>
                                <w:szCs w:val="16"/>
                                <w:lang w:eastAsia="lv-LV"/>
                              </w:rPr>
                            </w:pPr>
                            <w:r w:rsidRPr="001B1701">
                              <w:rPr>
                                <w:sz w:val="16"/>
                                <w:szCs w:val="16"/>
                                <w:lang w:eastAsia="lv-LV"/>
                              </w:rPr>
                              <w:t>Š</w:t>
                            </w:r>
                            <w:r w:rsidR="005E36BD" w:rsidRPr="001B1701">
                              <w:rPr>
                                <w:sz w:val="16"/>
                                <w:szCs w:val="16"/>
                                <w:lang w:eastAsia="lv-LV"/>
                              </w:rPr>
                              <w:t>ajā</w:t>
                            </w:r>
                            <w:r w:rsidRPr="001B1701">
                              <w:rPr>
                                <w:sz w:val="16"/>
                                <w:szCs w:val="16"/>
                                <w:lang w:eastAsia="lv-LV"/>
                              </w:rPr>
                              <w:t xml:space="preserve"> pieteikumā sniegto Jūsu personas datu apstrādes nolūks ir  </w:t>
                            </w:r>
                            <w:r w:rsidRPr="001B1701">
                              <w:rPr>
                                <w:sz w:val="16"/>
                                <w:szCs w:val="16"/>
                              </w:rPr>
                              <w:t xml:space="preserve">Sabiedriskā ūdenssaimniecības pakalpojuma līguma, kurā </w:t>
                            </w:r>
                            <w:r w:rsidR="00F43038" w:rsidRPr="001B1701">
                              <w:rPr>
                                <w:sz w:val="16"/>
                                <w:szCs w:val="16"/>
                              </w:rPr>
                              <w:t>J</w:t>
                            </w:r>
                            <w:r w:rsidRPr="001B1701">
                              <w:rPr>
                                <w:sz w:val="16"/>
                                <w:szCs w:val="16"/>
                              </w:rPr>
                              <w:t xml:space="preserve">ūs esat līgumslēdzēja puse vai līgumslēdzējas puses pārstāvis, noslēgšana un tā nosacījumu izpildes nodrošināšana, </w:t>
                            </w:r>
                            <w:r w:rsidRPr="001B1701">
                              <w:rPr>
                                <w:sz w:val="16"/>
                                <w:szCs w:val="16"/>
                                <w:lang w:eastAsia="lv-LV"/>
                              </w:rPr>
                              <w:t xml:space="preserve">lai izpildītu uzdevumu, ko SIA “Jūrmalas ūdens” veic sabiedrības interesēs, īstenojot Jūrmalas </w:t>
                            </w:r>
                            <w:r w:rsidR="005C6F70">
                              <w:rPr>
                                <w:sz w:val="16"/>
                                <w:szCs w:val="16"/>
                                <w:lang w:eastAsia="lv-LV"/>
                              </w:rPr>
                              <w:t>valsts</w:t>
                            </w:r>
                            <w:r w:rsidRPr="001B1701">
                              <w:rPr>
                                <w:sz w:val="16"/>
                                <w:szCs w:val="16"/>
                                <w:lang w:eastAsia="lv-LV"/>
                              </w:rPr>
                              <w:t>pilsētas pašvaldības piešķirtās oficiālās pilnvaras</w:t>
                            </w:r>
                            <w:r w:rsidR="008320B5" w:rsidRPr="001B1701">
                              <w:rPr>
                                <w:sz w:val="16"/>
                                <w:szCs w:val="16"/>
                                <w:lang w:eastAsia="lv-LV"/>
                              </w:rPr>
                              <w:t xml:space="preserve">, atbilstoši </w:t>
                            </w:r>
                            <w:r w:rsidRPr="001B1701">
                              <w:rPr>
                                <w:sz w:val="16"/>
                                <w:szCs w:val="16"/>
                                <w:lang w:eastAsia="lv-LV"/>
                              </w:rPr>
                              <w:t xml:space="preserve"> Vispārīgās datu aizsardzības regulas 6. panta pirmā </w:t>
                            </w:r>
                            <w:r w:rsidRPr="009C7CAB">
                              <w:rPr>
                                <w:sz w:val="16"/>
                                <w:szCs w:val="16"/>
                                <w:lang w:eastAsia="lv-LV"/>
                              </w:rPr>
                              <w:t>punkta b) un  e) apakšpunkti</w:t>
                            </w:r>
                            <w:r w:rsidR="008320B5" w:rsidRPr="009C7CAB">
                              <w:rPr>
                                <w:sz w:val="16"/>
                                <w:szCs w:val="16"/>
                                <w:lang w:eastAsia="lv-LV"/>
                              </w:rPr>
                              <w:t>em</w:t>
                            </w:r>
                            <w:r w:rsidRPr="001B1701">
                              <w:rPr>
                                <w:sz w:val="16"/>
                                <w:szCs w:val="16"/>
                                <w:lang w:eastAsia="lv-LV"/>
                              </w:rPr>
                              <w:t xml:space="preserve">. </w:t>
                            </w:r>
                            <w:r w:rsidRPr="001B1701">
                              <w:rPr>
                                <w:sz w:val="16"/>
                                <w:szCs w:val="16"/>
                                <w:lang w:eastAsia="ru-RU"/>
                              </w:rPr>
                              <w:t xml:space="preserve">Pastāvot šādam apstrādes tiesiskajam pamatam, SIA “Jūrmalas ūdens” var ierobežot Jūsu datu subjekta tiesības uz personas datu dzēšanu un pārnesamību. Detalizētākā informācija par personas datu apstrādi SIA “Jūrmalas ūdens” ir atrodama mūsu </w:t>
                            </w:r>
                            <w:r w:rsidRPr="005C6F70">
                              <w:rPr>
                                <w:sz w:val="16"/>
                                <w:szCs w:val="16"/>
                                <w:lang w:eastAsia="ru-RU"/>
                              </w:rPr>
                              <w:t>Privātuma politikā</w:t>
                            </w:r>
                            <w:r w:rsidRPr="001B1701">
                              <w:rPr>
                                <w:sz w:val="16"/>
                                <w:szCs w:val="16"/>
                                <w:lang w:eastAsia="ru-RU"/>
                              </w:rPr>
                              <w:t>, kas ir pieejama arī mūsu Klientu apkalpošanas daļā.</w:t>
                            </w:r>
                            <w:bookmarkEnd w:id="0"/>
                          </w:p>
                          <w:p w14:paraId="4D99D437" w14:textId="77777777" w:rsidR="001F3008" w:rsidRPr="001B1701" w:rsidRDefault="001F3008" w:rsidP="00F43038">
                            <w:pPr>
                              <w:widowControl/>
                              <w:autoSpaceDE/>
                              <w:autoSpaceDN/>
                              <w:jc w:val="both"/>
                              <w:rPr>
                                <w:sz w:val="16"/>
                                <w:szCs w:val="16"/>
                                <w:u w:val="single"/>
                                <w:lang w:eastAsia="lv-LV"/>
                              </w:rPr>
                            </w:pPr>
                          </w:p>
                          <w:p w14:paraId="216F0F75" w14:textId="77777777" w:rsidR="001F3008" w:rsidRDefault="001F3008" w:rsidP="00F43038">
                            <w:pPr>
                              <w:widowControl/>
                              <w:autoSpaceDE/>
                              <w:autoSpaceDN/>
                              <w:jc w:val="both"/>
                              <w:rPr>
                                <w:sz w:val="16"/>
                                <w:szCs w:val="16"/>
                                <w:lang w:eastAsia="lv-LV"/>
                              </w:rPr>
                            </w:pPr>
                            <w:r w:rsidRPr="001B1701">
                              <w:rPr>
                                <w:sz w:val="28"/>
                                <w:szCs w:val="28"/>
                                <w:lang w:eastAsia="lv-LV"/>
                              </w:rPr>
                              <w:sym w:font="Wingdings 2" w:char="F0A3"/>
                            </w:r>
                            <w:r w:rsidRPr="001B1701">
                              <w:rPr>
                                <w:sz w:val="28"/>
                                <w:szCs w:val="28"/>
                                <w:lang w:eastAsia="lv-LV"/>
                              </w:rPr>
                              <w:t xml:space="preserve"> </w:t>
                            </w:r>
                            <w:r w:rsidRPr="001B1701">
                              <w:rPr>
                                <w:sz w:val="16"/>
                                <w:szCs w:val="16"/>
                                <w:lang w:eastAsia="lv-LV"/>
                              </w:rPr>
                              <w:t>ar šo apliecinu, ka esmu iepazinies (</w:t>
                            </w:r>
                            <w:r w:rsidR="00BD2453" w:rsidRPr="001B1701">
                              <w:rPr>
                                <w:sz w:val="16"/>
                                <w:szCs w:val="16"/>
                                <w:lang w:eastAsia="lv-LV"/>
                              </w:rPr>
                              <w:t>-</w:t>
                            </w:r>
                            <w:r w:rsidRPr="001B1701">
                              <w:rPr>
                                <w:sz w:val="16"/>
                                <w:szCs w:val="16"/>
                                <w:lang w:eastAsia="lv-LV"/>
                              </w:rPr>
                              <w:t>usies) ar SIA “Jūrmalas ūdens” Privātuma politiku, esmu informēts</w:t>
                            </w:r>
                            <w:r w:rsidR="00CE3C02" w:rsidRPr="001B1701">
                              <w:rPr>
                                <w:sz w:val="16"/>
                                <w:szCs w:val="16"/>
                                <w:lang w:eastAsia="lv-LV"/>
                              </w:rPr>
                              <w:t xml:space="preserve"> (</w:t>
                            </w:r>
                            <w:r w:rsidR="00BD2453" w:rsidRPr="001B1701">
                              <w:rPr>
                                <w:sz w:val="16"/>
                                <w:szCs w:val="16"/>
                                <w:lang w:eastAsia="lv-LV"/>
                              </w:rPr>
                              <w:t>-</w:t>
                            </w:r>
                            <w:r w:rsidR="00CE3C02" w:rsidRPr="001B1701">
                              <w:rPr>
                                <w:sz w:val="16"/>
                                <w:szCs w:val="16"/>
                                <w:lang w:eastAsia="lv-LV"/>
                              </w:rPr>
                              <w:t>a)</w:t>
                            </w:r>
                            <w:r w:rsidRPr="001B1701">
                              <w:rPr>
                                <w:sz w:val="16"/>
                                <w:szCs w:val="16"/>
                                <w:lang w:eastAsia="lv-LV"/>
                              </w:rPr>
                              <w:t xml:space="preserve"> par manu personas datu apstrādes nolūkiem un tiesiskajiem pamatiem, SIA “Jūrmalas ūdens” leģitīm</w:t>
                            </w:r>
                            <w:r w:rsidR="00CE3C02" w:rsidRPr="001B1701">
                              <w:rPr>
                                <w:sz w:val="16"/>
                                <w:szCs w:val="16"/>
                                <w:lang w:eastAsia="lv-LV"/>
                              </w:rPr>
                              <w:t>aj</w:t>
                            </w:r>
                            <w:r w:rsidRPr="001B1701">
                              <w:rPr>
                                <w:sz w:val="16"/>
                                <w:szCs w:val="16"/>
                                <w:lang w:eastAsia="lv-LV"/>
                              </w:rPr>
                              <w:t>ām  interesēm, kurās personas dati var tikt apstrādāti, kā arī par savām, kā datu subjekta tiesībām un to realizēšanas kārtību.</w:t>
                            </w:r>
                          </w:p>
                          <w:p w14:paraId="3CB0CE4D" w14:textId="77777777" w:rsidR="001B1701" w:rsidRPr="001B1701" w:rsidRDefault="001B1701" w:rsidP="00F43038">
                            <w:pPr>
                              <w:widowControl/>
                              <w:autoSpaceDE/>
                              <w:autoSpaceDN/>
                              <w:jc w:val="both"/>
                              <w:rPr>
                                <w:sz w:val="16"/>
                                <w:szCs w:val="16"/>
                                <w:lang w:eastAsia="lv-LV"/>
                              </w:rPr>
                            </w:pPr>
                          </w:p>
                          <w:p w14:paraId="65E72ECC" w14:textId="77777777" w:rsidR="001F3008" w:rsidRPr="001B1701" w:rsidRDefault="001F3008" w:rsidP="00F43038">
                            <w:pPr>
                              <w:widowControl/>
                              <w:autoSpaceDE/>
                              <w:autoSpaceDN/>
                              <w:jc w:val="both"/>
                              <w:rPr>
                                <w:sz w:val="20"/>
                                <w:szCs w:val="20"/>
                                <w:lang w:eastAsia="lv-LV"/>
                              </w:rPr>
                            </w:pPr>
                            <w:r w:rsidRPr="001B1701">
                              <w:rPr>
                                <w:sz w:val="28"/>
                                <w:szCs w:val="28"/>
                                <w:lang w:eastAsia="lv-LV"/>
                              </w:rPr>
                              <w:sym w:font="Wingdings 2" w:char="F0A3"/>
                            </w:r>
                            <w:r w:rsidRPr="001B1701">
                              <w:rPr>
                                <w:sz w:val="20"/>
                                <w:szCs w:val="20"/>
                                <w:lang w:eastAsia="lv-LV"/>
                              </w:rPr>
                              <w:t xml:space="preserve"> </w:t>
                            </w:r>
                            <w:r w:rsidRPr="001B1701">
                              <w:rPr>
                                <w:sz w:val="16"/>
                                <w:szCs w:val="16"/>
                                <w:lang w:eastAsia="lv-LV"/>
                              </w:rPr>
                              <w:t>Piekritu</w:t>
                            </w:r>
                            <w:r w:rsidRPr="001B1701">
                              <w:rPr>
                                <w:sz w:val="20"/>
                                <w:szCs w:val="20"/>
                                <w:lang w:eastAsia="lv-LV"/>
                              </w:rPr>
                              <w:t xml:space="preserve">  </w:t>
                            </w:r>
                            <w:r w:rsidRPr="001B1701">
                              <w:rPr>
                                <w:sz w:val="28"/>
                                <w:szCs w:val="28"/>
                                <w:lang w:eastAsia="lv-LV"/>
                              </w:rPr>
                              <w:sym w:font="Wingdings 2" w:char="F0A3"/>
                            </w:r>
                            <w:r w:rsidRPr="001B1701">
                              <w:rPr>
                                <w:sz w:val="28"/>
                                <w:szCs w:val="28"/>
                                <w:lang w:eastAsia="lv-LV"/>
                              </w:rPr>
                              <w:t xml:space="preserve"> </w:t>
                            </w:r>
                            <w:r w:rsidRPr="001B1701">
                              <w:rPr>
                                <w:sz w:val="16"/>
                                <w:szCs w:val="16"/>
                                <w:lang w:eastAsia="lv-LV"/>
                              </w:rPr>
                              <w:t>Nepiekritu</w:t>
                            </w:r>
                          </w:p>
                          <w:p w14:paraId="70FB253E" w14:textId="77777777" w:rsidR="001F3008" w:rsidRPr="001B1701" w:rsidRDefault="003E4224" w:rsidP="00F43038">
                            <w:pPr>
                              <w:pStyle w:val="BodyText"/>
                              <w:spacing w:before="121"/>
                              <w:ind w:left="108"/>
                              <w:jc w:val="both"/>
                              <w:rPr>
                                <w:b w:val="0"/>
                                <w:bCs w:val="0"/>
                                <w:i w:val="0"/>
                                <w:iCs w:val="0"/>
                                <w:sz w:val="16"/>
                                <w:szCs w:val="16"/>
                              </w:rPr>
                            </w:pPr>
                            <w:r w:rsidRPr="001B1701">
                              <w:rPr>
                                <w:b w:val="0"/>
                                <w:bCs w:val="0"/>
                                <w:i w:val="0"/>
                                <w:iCs w:val="0"/>
                                <w:sz w:val="16"/>
                                <w:szCs w:val="16"/>
                              </w:rPr>
                              <w:t xml:space="preserve">ka </w:t>
                            </w:r>
                            <w:r w:rsidR="00BD2453" w:rsidRPr="001B1701">
                              <w:rPr>
                                <w:b w:val="0"/>
                                <w:bCs w:val="0"/>
                                <w:i w:val="0"/>
                                <w:iCs w:val="0"/>
                                <w:sz w:val="16"/>
                                <w:szCs w:val="16"/>
                              </w:rPr>
                              <w:t>SIA “Jūrmalas ūdens” varētu sazināt</w:t>
                            </w:r>
                            <w:r w:rsidR="00F43038" w:rsidRPr="001B1701">
                              <w:rPr>
                                <w:b w:val="0"/>
                                <w:bCs w:val="0"/>
                                <w:i w:val="0"/>
                                <w:iCs w:val="0"/>
                                <w:sz w:val="16"/>
                                <w:szCs w:val="16"/>
                              </w:rPr>
                              <w:t>ie</w:t>
                            </w:r>
                            <w:r w:rsidR="00BD2453" w:rsidRPr="001B1701">
                              <w:rPr>
                                <w:b w:val="0"/>
                                <w:bCs w:val="0"/>
                                <w:i w:val="0"/>
                                <w:iCs w:val="0"/>
                                <w:sz w:val="16"/>
                                <w:szCs w:val="16"/>
                              </w:rPr>
                              <w:t xml:space="preserve">s ar mani nolūkā veikt telefonisko aptauju, lai noskaidrotu viedokli par sniedzamo pakalpojumu kvalitāti un apjomu. </w:t>
                            </w:r>
                            <w:r w:rsidR="00802363" w:rsidRPr="001B1701">
                              <w:rPr>
                                <w:b w:val="0"/>
                                <w:bCs w:val="0"/>
                                <w:i w:val="0"/>
                                <w:iCs w:val="0"/>
                                <w:sz w:val="16"/>
                                <w:szCs w:val="16"/>
                              </w:rPr>
                              <w:t>Doto piekrišanu jebkurā brīdī ir iespējams atsaukt iesniedzot SIA “Jūrmalas ūdens” piekrišanas atsaukumu klātienē  Klientu apkalpošanas daļā Promenādes iela Nr.1a, Jūrmala, LV – 2015, nosūtot pa pastu vai uz elektroniskā pasta adresi datuaizsardzība@jurmalasudens.lv. Piekrišanas atsaukuma gadījumā turpmāka datu apstrāde, kas balstīta uz Jūsu iepriekš doto piekrišanu konkrētajam nolūkam netiks veikta.</w:t>
                            </w:r>
                            <w:r w:rsidR="009A4174" w:rsidRPr="001B1701">
                              <w:rPr>
                                <w:sz w:val="16"/>
                                <w:szCs w:val="16"/>
                              </w:rPr>
                              <w:t xml:space="preserve"> </w:t>
                            </w:r>
                            <w:r w:rsidR="009A4174" w:rsidRPr="001B1701">
                              <w:rPr>
                                <w:b w:val="0"/>
                                <w:bCs w:val="0"/>
                                <w:i w:val="0"/>
                                <w:iCs w:val="0"/>
                                <w:sz w:val="16"/>
                                <w:szCs w:val="16"/>
                              </w:rPr>
                              <w:t>Piekrišanas atsaukums neietekmē datu apstrādes, kuras veiktas tajā laikā, kad Jūsu piekrišana bija spēkā.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58338" id="docshape4" o:spid="_x0000_s1028" type="#_x0000_t202" style="position:absolute;margin-left:18.4pt;margin-top:17.95pt;width:548.6pt;height:236.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" fillcolor="#f3f3f3" strokecolor="silver" strokeweight=".72pt">
                <v:textbox inset="0,0,0,0">
                  <w:txbxContent>
                    <w:p w14:paraId="687DAB59" w14:textId="77777777" w:rsidR="000C2F17" w:rsidRDefault="00167529">
                      <w:pPr>
                        <w:pStyle w:val="BodyText"/>
                        <w:spacing w:before="19"/>
                        <w:ind w:left="108"/>
                        <w:rPr>
                          <w:color w:val="000000"/>
                        </w:rPr>
                      </w:pPr>
                      <w:r>
                        <w:rPr>
                          <w:color w:val="000000"/>
                        </w:rPr>
                        <w:t>Ar</w:t>
                      </w:r>
                      <w:r>
                        <w:rPr>
                          <w:color w:val="000000"/>
                          <w:spacing w:val="-3"/>
                        </w:rPr>
                        <w:t xml:space="preserve"> </w:t>
                      </w:r>
                      <w:r>
                        <w:rPr>
                          <w:color w:val="000000"/>
                        </w:rPr>
                        <w:t>šo apliecinu,</w:t>
                      </w:r>
                      <w:r>
                        <w:rPr>
                          <w:color w:val="000000"/>
                          <w:spacing w:val="-2"/>
                        </w:rPr>
                        <w:t xml:space="preserve"> </w:t>
                      </w:r>
                      <w:r>
                        <w:rPr>
                          <w:color w:val="000000"/>
                        </w:rPr>
                        <w:t>ka manis</w:t>
                      </w:r>
                      <w:r>
                        <w:rPr>
                          <w:color w:val="000000"/>
                          <w:spacing w:val="-3"/>
                        </w:rPr>
                        <w:t xml:space="preserve"> </w:t>
                      </w:r>
                      <w:r>
                        <w:rPr>
                          <w:color w:val="000000"/>
                        </w:rPr>
                        <w:t>sniegtās</w:t>
                      </w:r>
                      <w:r>
                        <w:rPr>
                          <w:color w:val="000000"/>
                          <w:spacing w:val="-3"/>
                        </w:rPr>
                        <w:t xml:space="preserve"> </w:t>
                      </w:r>
                      <w:r>
                        <w:rPr>
                          <w:color w:val="000000"/>
                        </w:rPr>
                        <w:t>ziņas</w:t>
                      </w:r>
                      <w:r>
                        <w:rPr>
                          <w:color w:val="000000"/>
                          <w:spacing w:val="-2"/>
                        </w:rPr>
                        <w:t xml:space="preserve"> </w:t>
                      </w:r>
                      <w:r>
                        <w:rPr>
                          <w:color w:val="000000"/>
                        </w:rPr>
                        <w:t>ir</w:t>
                      </w:r>
                      <w:r>
                        <w:rPr>
                          <w:color w:val="000000"/>
                          <w:spacing w:val="-2"/>
                        </w:rPr>
                        <w:t xml:space="preserve"> </w:t>
                      </w:r>
                      <w:r>
                        <w:rPr>
                          <w:color w:val="000000"/>
                        </w:rPr>
                        <w:t>patiesas</w:t>
                      </w:r>
                      <w:r>
                        <w:rPr>
                          <w:color w:val="000000"/>
                          <w:spacing w:val="-3"/>
                        </w:rPr>
                        <w:t xml:space="preserve"> </w:t>
                      </w:r>
                      <w:r>
                        <w:rPr>
                          <w:color w:val="000000"/>
                        </w:rPr>
                        <w:t>un</w:t>
                      </w:r>
                      <w:r>
                        <w:rPr>
                          <w:color w:val="000000"/>
                          <w:spacing w:val="3"/>
                        </w:rPr>
                        <w:t xml:space="preserve"> </w:t>
                      </w:r>
                      <w:r>
                        <w:rPr>
                          <w:color w:val="000000"/>
                        </w:rPr>
                        <w:t>pievienotie</w:t>
                      </w:r>
                      <w:r>
                        <w:rPr>
                          <w:color w:val="000000"/>
                          <w:spacing w:val="-1"/>
                        </w:rPr>
                        <w:t xml:space="preserve"> </w:t>
                      </w:r>
                      <w:r>
                        <w:rPr>
                          <w:color w:val="000000"/>
                        </w:rPr>
                        <w:t>dokumenti</w:t>
                      </w:r>
                      <w:r>
                        <w:rPr>
                          <w:color w:val="000000"/>
                          <w:spacing w:val="-3"/>
                        </w:rPr>
                        <w:t xml:space="preserve"> </w:t>
                      </w:r>
                      <w:r>
                        <w:rPr>
                          <w:color w:val="000000"/>
                        </w:rPr>
                        <w:t>atbilst</w:t>
                      </w:r>
                      <w:r>
                        <w:rPr>
                          <w:color w:val="000000"/>
                          <w:spacing w:val="-2"/>
                        </w:rPr>
                        <w:t xml:space="preserve"> </w:t>
                      </w:r>
                      <w:r>
                        <w:rPr>
                          <w:color w:val="000000"/>
                        </w:rPr>
                        <w:t>oriģināliem.</w:t>
                      </w:r>
                    </w:p>
                    <w:p w14:paraId="38237370" w14:textId="77777777" w:rsidR="000C2F17" w:rsidRDefault="00167529">
                      <w:pPr>
                        <w:pStyle w:val="BodyText"/>
                        <w:spacing w:before="121"/>
                        <w:ind w:left="108"/>
                        <w:rPr>
                          <w:color w:val="000000"/>
                        </w:rPr>
                      </w:pPr>
                      <w:r>
                        <w:rPr>
                          <w:color w:val="000000"/>
                        </w:rPr>
                        <w:t>Objekta</w:t>
                      </w:r>
                      <w:r>
                        <w:rPr>
                          <w:color w:val="000000"/>
                          <w:spacing w:val="30"/>
                        </w:rPr>
                        <w:t xml:space="preserve"> </w:t>
                      </w:r>
                      <w:r>
                        <w:rPr>
                          <w:color w:val="000000"/>
                        </w:rPr>
                        <w:t>īpašnieka</w:t>
                      </w:r>
                      <w:r>
                        <w:rPr>
                          <w:color w:val="000000"/>
                          <w:spacing w:val="31"/>
                        </w:rPr>
                        <w:t xml:space="preserve"> </w:t>
                      </w:r>
                      <w:r>
                        <w:rPr>
                          <w:color w:val="000000"/>
                        </w:rPr>
                        <w:t>(-ku)</w:t>
                      </w:r>
                      <w:r>
                        <w:rPr>
                          <w:color w:val="000000"/>
                          <w:spacing w:val="29"/>
                        </w:rPr>
                        <w:t xml:space="preserve"> </w:t>
                      </w:r>
                      <w:r>
                        <w:rPr>
                          <w:color w:val="000000"/>
                        </w:rPr>
                        <w:t>vai</w:t>
                      </w:r>
                      <w:r>
                        <w:rPr>
                          <w:color w:val="000000"/>
                          <w:spacing w:val="27"/>
                        </w:rPr>
                        <w:t xml:space="preserve"> </w:t>
                      </w:r>
                      <w:r>
                        <w:rPr>
                          <w:color w:val="000000"/>
                        </w:rPr>
                        <w:t>pārvaldītāja</w:t>
                      </w:r>
                      <w:r>
                        <w:rPr>
                          <w:color w:val="000000"/>
                          <w:spacing w:val="32"/>
                        </w:rPr>
                        <w:t xml:space="preserve"> </w:t>
                      </w:r>
                      <w:r>
                        <w:rPr>
                          <w:color w:val="000000"/>
                        </w:rPr>
                        <w:t>juridiskā</w:t>
                      </w:r>
                      <w:r>
                        <w:rPr>
                          <w:color w:val="000000"/>
                          <w:spacing w:val="31"/>
                        </w:rPr>
                        <w:t xml:space="preserve"> </w:t>
                      </w:r>
                      <w:r>
                        <w:rPr>
                          <w:color w:val="000000"/>
                        </w:rPr>
                        <w:t>statusa,</w:t>
                      </w:r>
                      <w:r>
                        <w:rPr>
                          <w:color w:val="000000"/>
                          <w:spacing w:val="29"/>
                        </w:rPr>
                        <w:t xml:space="preserve"> </w:t>
                      </w:r>
                      <w:r>
                        <w:rPr>
                          <w:color w:val="000000"/>
                        </w:rPr>
                        <w:t>reģistrācijas</w:t>
                      </w:r>
                      <w:r>
                        <w:rPr>
                          <w:color w:val="000000"/>
                          <w:spacing w:val="29"/>
                        </w:rPr>
                        <w:t xml:space="preserve"> </w:t>
                      </w:r>
                      <w:r>
                        <w:rPr>
                          <w:color w:val="000000"/>
                        </w:rPr>
                        <w:t>dokumentu</w:t>
                      </w:r>
                      <w:r>
                        <w:rPr>
                          <w:color w:val="000000"/>
                          <w:spacing w:val="28"/>
                        </w:rPr>
                        <w:t xml:space="preserve"> </w:t>
                      </w:r>
                      <w:r>
                        <w:rPr>
                          <w:color w:val="000000"/>
                        </w:rPr>
                        <w:t>datu</w:t>
                      </w:r>
                      <w:r>
                        <w:rPr>
                          <w:color w:val="000000"/>
                          <w:spacing w:val="29"/>
                        </w:rPr>
                        <w:t xml:space="preserve"> </w:t>
                      </w:r>
                      <w:r>
                        <w:rPr>
                          <w:color w:val="000000"/>
                        </w:rPr>
                        <w:t>vai</w:t>
                      </w:r>
                      <w:r>
                        <w:rPr>
                          <w:color w:val="000000"/>
                          <w:spacing w:val="29"/>
                        </w:rPr>
                        <w:t xml:space="preserve"> </w:t>
                      </w:r>
                      <w:r>
                        <w:rPr>
                          <w:color w:val="000000"/>
                        </w:rPr>
                        <w:t>pilnvarojumu</w:t>
                      </w:r>
                      <w:r>
                        <w:rPr>
                          <w:color w:val="000000"/>
                          <w:spacing w:val="30"/>
                        </w:rPr>
                        <w:t xml:space="preserve"> </w:t>
                      </w:r>
                      <w:r>
                        <w:rPr>
                          <w:color w:val="000000"/>
                        </w:rPr>
                        <w:t>un</w:t>
                      </w:r>
                      <w:r>
                        <w:rPr>
                          <w:color w:val="000000"/>
                          <w:spacing w:val="28"/>
                        </w:rPr>
                        <w:t xml:space="preserve"> </w:t>
                      </w:r>
                      <w:r>
                        <w:rPr>
                          <w:color w:val="000000"/>
                        </w:rPr>
                        <w:t>citu</w:t>
                      </w:r>
                      <w:r>
                        <w:rPr>
                          <w:color w:val="000000"/>
                          <w:spacing w:val="30"/>
                        </w:rPr>
                        <w:t xml:space="preserve"> </w:t>
                      </w:r>
                      <w:r>
                        <w:rPr>
                          <w:color w:val="000000"/>
                        </w:rPr>
                        <w:t>izmaiņu</w:t>
                      </w:r>
                      <w:r>
                        <w:rPr>
                          <w:color w:val="000000"/>
                          <w:spacing w:val="-47"/>
                        </w:rPr>
                        <w:t xml:space="preserve"> </w:t>
                      </w:r>
                      <w:r>
                        <w:rPr>
                          <w:color w:val="000000"/>
                        </w:rPr>
                        <w:t>gadījumā ziņošu</w:t>
                      </w:r>
                      <w:r>
                        <w:rPr>
                          <w:color w:val="000000"/>
                          <w:spacing w:val="-1"/>
                        </w:rPr>
                        <w:t xml:space="preserve"> </w:t>
                      </w:r>
                      <w:r>
                        <w:rPr>
                          <w:color w:val="000000"/>
                        </w:rPr>
                        <w:t>SIA</w:t>
                      </w:r>
                      <w:r>
                        <w:rPr>
                          <w:color w:val="000000"/>
                          <w:spacing w:val="-1"/>
                        </w:rPr>
                        <w:t xml:space="preserve"> </w:t>
                      </w:r>
                      <w:r>
                        <w:rPr>
                          <w:color w:val="000000"/>
                        </w:rPr>
                        <w:t>„Jūrmalas</w:t>
                      </w:r>
                      <w:r>
                        <w:rPr>
                          <w:color w:val="000000"/>
                          <w:spacing w:val="-1"/>
                        </w:rPr>
                        <w:t xml:space="preserve"> </w:t>
                      </w:r>
                      <w:r>
                        <w:rPr>
                          <w:color w:val="000000"/>
                        </w:rPr>
                        <w:t>ūdens”</w:t>
                      </w:r>
                      <w:r>
                        <w:rPr>
                          <w:color w:val="000000"/>
                          <w:spacing w:val="1"/>
                        </w:rPr>
                        <w:t xml:space="preserve"> </w:t>
                      </w:r>
                      <w:r>
                        <w:rPr>
                          <w:color w:val="000000"/>
                        </w:rPr>
                        <w:t>vienas</w:t>
                      </w:r>
                      <w:r>
                        <w:rPr>
                          <w:color w:val="000000"/>
                          <w:spacing w:val="-1"/>
                        </w:rPr>
                        <w:t xml:space="preserve"> </w:t>
                      </w:r>
                      <w:r>
                        <w:rPr>
                          <w:color w:val="000000"/>
                        </w:rPr>
                        <w:t>nedēļas</w:t>
                      </w:r>
                      <w:r>
                        <w:rPr>
                          <w:color w:val="000000"/>
                          <w:spacing w:val="-2"/>
                        </w:rPr>
                        <w:t xml:space="preserve"> </w:t>
                      </w:r>
                      <w:r>
                        <w:rPr>
                          <w:color w:val="000000"/>
                        </w:rPr>
                        <w:t>laikā.</w:t>
                      </w:r>
                    </w:p>
                    <w:p w14:paraId="43105E10" w14:textId="77777777" w:rsidR="00F708D3" w:rsidRDefault="00F708D3" w:rsidP="00F708D3">
                      <w:pPr>
                        <w:widowControl/>
                        <w:autoSpaceDE/>
                        <w:autoSpaceDN/>
                        <w:jc w:val="both"/>
                        <w:rPr>
                          <w:sz w:val="20"/>
                          <w:szCs w:val="20"/>
                          <w:lang w:eastAsia="ru-RU"/>
                        </w:rPr>
                      </w:pPr>
                      <w:bookmarkStart w:id="1" w:name="_Hlk158643278"/>
                    </w:p>
                    <w:p w14:paraId="65F56580" w14:textId="77777777" w:rsidR="00F708D3" w:rsidRPr="001B1701" w:rsidRDefault="00F708D3" w:rsidP="00F43038">
                      <w:pPr>
                        <w:widowControl/>
                        <w:autoSpaceDE/>
                        <w:autoSpaceDN/>
                        <w:jc w:val="both"/>
                        <w:rPr>
                          <w:sz w:val="16"/>
                          <w:szCs w:val="16"/>
                          <w:lang w:eastAsia="ru-RU"/>
                        </w:rPr>
                      </w:pPr>
                      <w:r w:rsidRPr="001B1701">
                        <w:rPr>
                          <w:sz w:val="16"/>
                          <w:szCs w:val="16"/>
                          <w:lang w:eastAsia="ru-RU"/>
                        </w:rPr>
                        <w:t xml:space="preserve">Jūsu personas datu apstrādes pārzinis ir SIA “Jūrmalas ūdens”, Jūrmala, Promenādes iela 1a, </w:t>
                      </w:r>
                      <w:hyperlink r:id="rId8" w:history="1">
                        <w:r w:rsidRPr="005C6F70">
                          <w:rPr>
                            <w:sz w:val="16"/>
                            <w:szCs w:val="16"/>
                            <w:lang w:eastAsia="ru-RU"/>
                          </w:rPr>
                          <w:t>info@jurmalasudens.lv</w:t>
                        </w:r>
                      </w:hyperlink>
                      <w:r w:rsidRPr="005C6F70">
                        <w:rPr>
                          <w:sz w:val="16"/>
                          <w:szCs w:val="16"/>
                          <w:lang w:eastAsia="ru-RU"/>
                        </w:rPr>
                        <w:t>.</w:t>
                      </w:r>
                    </w:p>
                    <w:p w14:paraId="1243C99A" w14:textId="77777777" w:rsidR="00CE3C02" w:rsidRPr="001B1701" w:rsidRDefault="00F708D3" w:rsidP="00F43038">
                      <w:pPr>
                        <w:widowControl/>
                        <w:autoSpaceDE/>
                        <w:autoSpaceDN/>
                        <w:jc w:val="both"/>
                        <w:rPr>
                          <w:sz w:val="16"/>
                          <w:szCs w:val="16"/>
                          <w:lang w:eastAsia="lv-LV"/>
                        </w:rPr>
                      </w:pPr>
                      <w:r w:rsidRPr="001B1701">
                        <w:rPr>
                          <w:sz w:val="16"/>
                          <w:szCs w:val="16"/>
                          <w:lang w:eastAsia="lv-LV"/>
                        </w:rPr>
                        <w:t>Š</w:t>
                      </w:r>
                      <w:r w:rsidR="005E36BD" w:rsidRPr="001B1701">
                        <w:rPr>
                          <w:sz w:val="16"/>
                          <w:szCs w:val="16"/>
                          <w:lang w:eastAsia="lv-LV"/>
                        </w:rPr>
                        <w:t>ajā</w:t>
                      </w:r>
                      <w:r w:rsidRPr="001B1701">
                        <w:rPr>
                          <w:sz w:val="16"/>
                          <w:szCs w:val="16"/>
                          <w:lang w:eastAsia="lv-LV"/>
                        </w:rPr>
                        <w:t xml:space="preserve"> pieteikumā sniegto Jūsu personas datu apstrādes nolūks ir  </w:t>
                      </w:r>
                      <w:r w:rsidRPr="001B1701">
                        <w:rPr>
                          <w:sz w:val="16"/>
                          <w:szCs w:val="16"/>
                        </w:rPr>
                        <w:t xml:space="preserve">Sabiedriskā ūdenssaimniecības pakalpojuma līguma, kurā </w:t>
                      </w:r>
                      <w:r w:rsidR="00F43038" w:rsidRPr="001B1701">
                        <w:rPr>
                          <w:sz w:val="16"/>
                          <w:szCs w:val="16"/>
                        </w:rPr>
                        <w:t>J</w:t>
                      </w:r>
                      <w:r w:rsidRPr="001B1701">
                        <w:rPr>
                          <w:sz w:val="16"/>
                          <w:szCs w:val="16"/>
                        </w:rPr>
                        <w:t xml:space="preserve">ūs esat līgumslēdzēja puse vai līgumslēdzējas puses pārstāvis, noslēgšana un tā nosacījumu izpildes nodrošināšana, </w:t>
                      </w:r>
                      <w:r w:rsidRPr="001B1701">
                        <w:rPr>
                          <w:sz w:val="16"/>
                          <w:szCs w:val="16"/>
                          <w:lang w:eastAsia="lv-LV"/>
                        </w:rPr>
                        <w:t xml:space="preserve">lai izpildītu uzdevumu, ko SIA “Jūrmalas ūdens” veic sabiedrības interesēs, īstenojot Jūrmalas </w:t>
                      </w:r>
                      <w:r w:rsidR="005C6F70">
                        <w:rPr>
                          <w:sz w:val="16"/>
                          <w:szCs w:val="16"/>
                          <w:lang w:eastAsia="lv-LV"/>
                        </w:rPr>
                        <w:t>valsts</w:t>
                      </w:r>
                      <w:r w:rsidRPr="001B1701">
                        <w:rPr>
                          <w:sz w:val="16"/>
                          <w:szCs w:val="16"/>
                          <w:lang w:eastAsia="lv-LV"/>
                        </w:rPr>
                        <w:t>pilsētas pašvaldības piešķirtās oficiālās pilnvaras</w:t>
                      </w:r>
                      <w:r w:rsidR="008320B5" w:rsidRPr="001B1701">
                        <w:rPr>
                          <w:sz w:val="16"/>
                          <w:szCs w:val="16"/>
                          <w:lang w:eastAsia="lv-LV"/>
                        </w:rPr>
                        <w:t xml:space="preserve">, atbilstoši </w:t>
                      </w:r>
                      <w:r w:rsidRPr="001B1701">
                        <w:rPr>
                          <w:sz w:val="16"/>
                          <w:szCs w:val="16"/>
                          <w:lang w:eastAsia="lv-LV"/>
                        </w:rPr>
                        <w:t xml:space="preserve"> Vispārīgās datu aizsardzības regulas 6. panta pirmā </w:t>
                      </w:r>
                      <w:r w:rsidRPr="009C7CAB">
                        <w:rPr>
                          <w:sz w:val="16"/>
                          <w:szCs w:val="16"/>
                          <w:lang w:eastAsia="lv-LV"/>
                        </w:rPr>
                        <w:t>punkta b) un  e) apakšpunkti</w:t>
                      </w:r>
                      <w:r w:rsidR="008320B5" w:rsidRPr="009C7CAB">
                        <w:rPr>
                          <w:sz w:val="16"/>
                          <w:szCs w:val="16"/>
                          <w:lang w:eastAsia="lv-LV"/>
                        </w:rPr>
                        <w:t>em</w:t>
                      </w:r>
                      <w:r w:rsidRPr="001B1701">
                        <w:rPr>
                          <w:sz w:val="16"/>
                          <w:szCs w:val="16"/>
                          <w:lang w:eastAsia="lv-LV"/>
                        </w:rPr>
                        <w:t xml:space="preserve">. </w:t>
                      </w:r>
                      <w:r w:rsidRPr="001B1701">
                        <w:rPr>
                          <w:sz w:val="16"/>
                          <w:szCs w:val="16"/>
                          <w:lang w:eastAsia="ru-RU"/>
                        </w:rPr>
                        <w:t xml:space="preserve">Pastāvot šādam apstrādes tiesiskajam pamatam, SIA “Jūrmalas ūdens” var ierobežot Jūsu datu subjekta tiesības uz personas datu dzēšanu un pārnesamību. Detalizētākā informācija par personas datu apstrādi SIA “Jūrmalas ūdens” ir atrodama mūsu </w:t>
                      </w:r>
                      <w:r w:rsidRPr="005C6F70">
                        <w:rPr>
                          <w:sz w:val="16"/>
                          <w:szCs w:val="16"/>
                          <w:lang w:eastAsia="ru-RU"/>
                        </w:rPr>
                        <w:t>Privātuma politikā</w:t>
                      </w:r>
                      <w:r w:rsidRPr="001B1701">
                        <w:rPr>
                          <w:sz w:val="16"/>
                          <w:szCs w:val="16"/>
                          <w:lang w:eastAsia="ru-RU"/>
                        </w:rPr>
                        <w:t>, kas ir pieejama arī mūsu Klientu apkalpošanas daļā.</w:t>
                      </w:r>
                      <w:bookmarkEnd w:id="1"/>
                    </w:p>
                    <w:p w14:paraId="4D99D437" w14:textId="77777777" w:rsidR="001F3008" w:rsidRPr="001B1701" w:rsidRDefault="001F3008" w:rsidP="00F43038">
                      <w:pPr>
                        <w:widowControl/>
                        <w:autoSpaceDE/>
                        <w:autoSpaceDN/>
                        <w:jc w:val="both"/>
                        <w:rPr>
                          <w:sz w:val="16"/>
                          <w:szCs w:val="16"/>
                          <w:u w:val="single"/>
                          <w:lang w:eastAsia="lv-LV"/>
                        </w:rPr>
                      </w:pPr>
                    </w:p>
                    <w:p w14:paraId="216F0F75" w14:textId="77777777" w:rsidR="001F3008" w:rsidRDefault="001F3008" w:rsidP="00F43038">
                      <w:pPr>
                        <w:widowControl/>
                        <w:autoSpaceDE/>
                        <w:autoSpaceDN/>
                        <w:jc w:val="both"/>
                        <w:rPr>
                          <w:sz w:val="16"/>
                          <w:szCs w:val="16"/>
                          <w:lang w:eastAsia="lv-LV"/>
                        </w:rPr>
                      </w:pPr>
                      <w:r w:rsidRPr="001B1701">
                        <w:rPr>
                          <w:sz w:val="28"/>
                          <w:szCs w:val="28"/>
                          <w:lang w:eastAsia="lv-LV"/>
                        </w:rPr>
                        <w:sym w:font="Wingdings 2" w:char="F0A3"/>
                      </w:r>
                      <w:r w:rsidRPr="001B1701">
                        <w:rPr>
                          <w:sz w:val="28"/>
                          <w:szCs w:val="28"/>
                          <w:lang w:eastAsia="lv-LV"/>
                        </w:rPr>
                        <w:t xml:space="preserve"> </w:t>
                      </w:r>
                      <w:r w:rsidRPr="001B1701">
                        <w:rPr>
                          <w:sz w:val="16"/>
                          <w:szCs w:val="16"/>
                          <w:lang w:eastAsia="lv-LV"/>
                        </w:rPr>
                        <w:t>ar šo apliecinu, ka esmu iepazinies (</w:t>
                      </w:r>
                      <w:r w:rsidR="00BD2453" w:rsidRPr="001B1701">
                        <w:rPr>
                          <w:sz w:val="16"/>
                          <w:szCs w:val="16"/>
                          <w:lang w:eastAsia="lv-LV"/>
                        </w:rPr>
                        <w:t>-</w:t>
                      </w:r>
                      <w:r w:rsidRPr="001B1701">
                        <w:rPr>
                          <w:sz w:val="16"/>
                          <w:szCs w:val="16"/>
                          <w:lang w:eastAsia="lv-LV"/>
                        </w:rPr>
                        <w:t>usies) ar SIA “Jūrmalas ūdens” Privātuma politiku, esmu informēts</w:t>
                      </w:r>
                      <w:r w:rsidR="00CE3C02" w:rsidRPr="001B1701">
                        <w:rPr>
                          <w:sz w:val="16"/>
                          <w:szCs w:val="16"/>
                          <w:lang w:eastAsia="lv-LV"/>
                        </w:rPr>
                        <w:t xml:space="preserve"> (</w:t>
                      </w:r>
                      <w:r w:rsidR="00BD2453" w:rsidRPr="001B1701">
                        <w:rPr>
                          <w:sz w:val="16"/>
                          <w:szCs w:val="16"/>
                          <w:lang w:eastAsia="lv-LV"/>
                        </w:rPr>
                        <w:t>-</w:t>
                      </w:r>
                      <w:r w:rsidR="00CE3C02" w:rsidRPr="001B1701">
                        <w:rPr>
                          <w:sz w:val="16"/>
                          <w:szCs w:val="16"/>
                          <w:lang w:eastAsia="lv-LV"/>
                        </w:rPr>
                        <w:t>a)</w:t>
                      </w:r>
                      <w:r w:rsidRPr="001B1701">
                        <w:rPr>
                          <w:sz w:val="16"/>
                          <w:szCs w:val="16"/>
                          <w:lang w:eastAsia="lv-LV"/>
                        </w:rPr>
                        <w:t xml:space="preserve"> par manu personas datu apstrādes nolūkiem un tiesiskajiem pamatiem, SIA “Jūrmalas ūdens” leģitīm</w:t>
                      </w:r>
                      <w:r w:rsidR="00CE3C02" w:rsidRPr="001B1701">
                        <w:rPr>
                          <w:sz w:val="16"/>
                          <w:szCs w:val="16"/>
                          <w:lang w:eastAsia="lv-LV"/>
                        </w:rPr>
                        <w:t>aj</w:t>
                      </w:r>
                      <w:r w:rsidRPr="001B1701">
                        <w:rPr>
                          <w:sz w:val="16"/>
                          <w:szCs w:val="16"/>
                          <w:lang w:eastAsia="lv-LV"/>
                        </w:rPr>
                        <w:t>ām  interesēm, kurās personas dati var tikt apstrādāti, kā arī par savām, kā datu subjekta tiesībām un to realizēšanas kārtību.</w:t>
                      </w:r>
                    </w:p>
                    <w:p w14:paraId="3CB0CE4D" w14:textId="77777777" w:rsidR="001B1701" w:rsidRPr="001B1701" w:rsidRDefault="001B1701" w:rsidP="00F43038">
                      <w:pPr>
                        <w:widowControl/>
                        <w:autoSpaceDE/>
                        <w:autoSpaceDN/>
                        <w:jc w:val="both"/>
                        <w:rPr>
                          <w:sz w:val="16"/>
                          <w:szCs w:val="16"/>
                          <w:lang w:eastAsia="lv-LV"/>
                        </w:rPr>
                      </w:pPr>
                    </w:p>
                    <w:p w14:paraId="65E72ECC" w14:textId="77777777" w:rsidR="001F3008" w:rsidRPr="001B1701" w:rsidRDefault="001F3008" w:rsidP="00F43038">
                      <w:pPr>
                        <w:widowControl/>
                        <w:autoSpaceDE/>
                        <w:autoSpaceDN/>
                        <w:jc w:val="both"/>
                        <w:rPr>
                          <w:sz w:val="20"/>
                          <w:szCs w:val="20"/>
                          <w:lang w:eastAsia="lv-LV"/>
                        </w:rPr>
                      </w:pPr>
                      <w:r w:rsidRPr="001B1701">
                        <w:rPr>
                          <w:sz w:val="28"/>
                          <w:szCs w:val="28"/>
                          <w:lang w:eastAsia="lv-LV"/>
                        </w:rPr>
                        <w:sym w:font="Wingdings 2" w:char="F0A3"/>
                      </w:r>
                      <w:r w:rsidRPr="001B1701">
                        <w:rPr>
                          <w:sz w:val="20"/>
                          <w:szCs w:val="20"/>
                          <w:lang w:eastAsia="lv-LV"/>
                        </w:rPr>
                        <w:t xml:space="preserve"> </w:t>
                      </w:r>
                      <w:r w:rsidRPr="001B1701">
                        <w:rPr>
                          <w:sz w:val="16"/>
                          <w:szCs w:val="16"/>
                          <w:lang w:eastAsia="lv-LV"/>
                        </w:rPr>
                        <w:t>Piekritu</w:t>
                      </w:r>
                      <w:r w:rsidRPr="001B1701">
                        <w:rPr>
                          <w:sz w:val="20"/>
                          <w:szCs w:val="20"/>
                          <w:lang w:eastAsia="lv-LV"/>
                        </w:rPr>
                        <w:t xml:space="preserve">  </w:t>
                      </w:r>
                      <w:r w:rsidRPr="001B1701">
                        <w:rPr>
                          <w:sz w:val="28"/>
                          <w:szCs w:val="28"/>
                          <w:lang w:eastAsia="lv-LV"/>
                        </w:rPr>
                        <w:sym w:font="Wingdings 2" w:char="F0A3"/>
                      </w:r>
                      <w:r w:rsidRPr="001B1701">
                        <w:rPr>
                          <w:sz w:val="28"/>
                          <w:szCs w:val="28"/>
                          <w:lang w:eastAsia="lv-LV"/>
                        </w:rPr>
                        <w:t xml:space="preserve"> </w:t>
                      </w:r>
                      <w:r w:rsidRPr="001B1701">
                        <w:rPr>
                          <w:sz w:val="16"/>
                          <w:szCs w:val="16"/>
                          <w:lang w:eastAsia="lv-LV"/>
                        </w:rPr>
                        <w:t>Nepiekritu</w:t>
                      </w:r>
                    </w:p>
                    <w:p w14:paraId="70FB253E" w14:textId="77777777" w:rsidR="001F3008" w:rsidRPr="001B1701" w:rsidRDefault="003E4224" w:rsidP="00F43038">
                      <w:pPr>
                        <w:pStyle w:val="BodyText"/>
                        <w:spacing w:before="121"/>
                        <w:ind w:left="108"/>
                        <w:jc w:val="both"/>
                        <w:rPr>
                          <w:b w:val="0"/>
                          <w:bCs w:val="0"/>
                          <w:i w:val="0"/>
                          <w:iCs w:val="0"/>
                          <w:sz w:val="16"/>
                          <w:szCs w:val="16"/>
                        </w:rPr>
                      </w:pPr>
                      <w:r w:rsidRPr="001B1701">
                        <w:rPr>
                          <w:b w:val="0"/>
                          <w:bCs w:val="0"/>
                          <w:i w:val="0"/>
                          <w:iCs w:val="0"/>
                          <w:sz w:val="16"/>
                          <w:szCs w:val="16"/>
                        </w:rPr>
                        <w:t xml:space="preserve">ka </w:t>
                      </w:r>
                      <w:r w:rsidR="00BD2453" w:rsidRPr="001B1701">
                        <w:rPr>
                          <w:b w:val="0"/>
                          <w:bCs w:val="0"/>
                          <w:i w:val="0"/>
                          <w:iCs w:val="0"/>
                          <w:sz w:val="16"/>
                          <w:szCs w:val="16"/>
                        </w:rPr>
                        <w:t>SIA “Jūrmalas ūdens” varētu sazināt</w:t>
                      </w:r>
                      <w:r w:rsidR="00F43038" w:rsidRPr="001B1701">
                        <w:rPr>
                          <w:b w:val="0"/>
                          <w:bCs w:val="0"/>
                          <w:i w:val="0"/>
                          <w:iCs w:val="0"/>
                          <w:sz w:val="16"/>
                          <w:szCs w:val="16"/>
                        </w:rPr>
                        <w:t>ie</w:t>
                      </w:r>
                      <w:r w:rsidR="00BD2453" w:rsidRPr="001B1701">
                        <w:rPr>
                          <w:b w:val="0"/>
                          <w:bCs w:val="0"/>
                          <w:i w:val="0"/>
                          <w:iCs w:val="0"/>
                          <w:sz w:val="16"/>
                          <w:szCs w:val="16"/>
                        </w:rPr>
                        <w:t xml:space="preserve">s ar mani nolūkā veikt telefonisko aptauju, lai noskaidrotu viedokli par sniedzamo pakalpojumu kvalitāti un apjomu. </w:t>
                      </w:r>
                      <w:r w:rsidR="00802363" w:rsidRPr="001B1701">
                        <w:rPr>
                          <w:b w:val="0"/>
                          <w:bCs w:val="0"/>
                          <w:i w:val="0"/>
                          <w:iCs w:val="0"/>
                          <w:sz w:val="16"/>
                          <w:szCs w:val="16"/>
                        </w:rPr>
                        <w:t>Doto piekrišanu jebkurā brīdī ir iespējams atsaukt iesniedzot SIA “Jūrmalas ūdens” piekrišanas atsaukumu klātienē  Klientu apkalpošanas daļā Promenādes iela Nr.1a, Jūrmala, LV – 2015, nosūtot pa pastu vai uz elektroniskā pasta adresi datuaizsardzība@jurmalasudens.lv. Piekrišanas atsaukuma gadījumā turpmāka datu apstrāde, kas balstīta uz Jūsu iepriekš doto piekrišanu konkrētajam nolūkam netiks veikta.</w:t>
                      </w:r>
                      <w:r w:rsidR="009A4174" w:rsidRPr="001B1701">
                        <w:rPr>
                          <w:sz w:val="16"/>
                          <w:szCs w:val="16"/>
                        </w:rPr>
                        <w:t xml:space="preserve"> </w:t>
                      </w:r>
                      <w:r w:rsidR="009A4174" w:rsidRPr="001B1701">
                        <w:rPr>
                          <w:b w:val="0"/>
                          <w:bCs w:val="0"/>
                          <w:i w:val="0"/>
                          <w:iCs w:val="0"/>
                          <w:sz w:val="16"/>
                          <w:szCs w:val="16"/>
                        </w:rPr>
                        <w:t>Piekrišanas atsaukums neietekmē datu apstrādes, kuras veiktas tajā laikā, kad Jūsu piekrišana bija spēkā.</w:t>
                      </w:r>
                    </w:p>
                  </w:txbxContent>
                </v:textbox>
                <w10:wrap type="topAndBottom" anchorx="page"/>
              </v:shape>
            </w:pict>
          </mc:Fallback>
        </mc:AlternateContent>
      </w:r>
    </w:p>
    <w:p w14:paraId="45401235" w14:textId="77777777" w:rsidR="000C2F17" w:rsidRDefault="000C2F17">
      <w:pPr>
        <w:spacing w:before="6"/>
        <w:rPr>
          <w:sz w:val="20"/>
        </w:rPr>
      </w:pPr>
    </w:p>
    <w:p w14:paraId="460744D5" w14:textId="77777777" w:rsidR="000C2F17" w:rsidRDefault="00167529">
      <w:pPr>
        <w:tabs>
          <w:tab w:val="left" w:pos="4540"/>
        </w:tabs>
        <w:spacing w:before="90"/>
        <w:ind w:left="220"/>
        <w:rPr>
          <w:sz w:val="24"/>
        </w:rPr>
      </w:pPr>
      <w:r>
        <w:rPr>
          <w:sz w:val="24"/>
        </w:rPr>
        <w:t>Jūrmalā</w:t>
      </w:r>
      <w:r>
        <w:rPr>
          <w:sz w:val="24"/>
        </w:rPr>
        <w:tab/>
        <w:t>Iesniegumu</w:t>
      </w:r>
      <w:r>
        <w:rPr>
          <w:spacing w:val="-3"/>
          <w:sz w:val="24"/>
        </w:rPr>
        <w:t xml:space="preserve"> </w:t>
      </w:r>
      <w:r>
        <w:rPr>
          <w:sz w:val="24"/>
        </w:rPr>
        <w:t>iesniedza</w:t>
      </w:r>
    </w:p>
    <w:p w14:paraId="1FE88775" w14:textId="77777777" w:rsidR="000C2F17" w:rsidRDefault="000C2F17">
      <w:pPr>
        <w:rPr>
          <w:sz w:val="20"/>
        </w:rPr>
      </w:pPr>
    </w:p>
    <w:p w14:paraId="36A15272" w14:textId="77777777" w:rsidR="000C2F17" w:rsidRDefault="000C2F17">
      <w:pPr>
        <w:rPr>
          <w:sz w:val="20"/>
        </w:rPr>
      </w:pPr>
    </w:p>
    <w:p w14:paraId="65E4A911" w14:textId="11E07D4F" w:rsidR="000C2F17" w:rsidRDefault="00A67620">
      <w:pPr>
        <w:spacing w:before="8"/>
        <w:rPr>
          <w:sz w:val="13"/>
        </w:rPr>
      </w:pPr>
      <w:r>
        <w:rPr>
          <w:noProof/>
        </w:rPr>
        <mc:AlternateContent>
          <mc:Choice Requires="wps">
            <w:drawing>
              <wp:anchor distT="0" distB="0" distL="0" distR="0" simplePos="0" relativeHeight="251659264" behindDoc="1" locked="0" layoutInCell="1" allowOverlap="1" wp14:anchorId="26D802E4" wp14:editId="1BFB4706">
                <wp:simplePos x="0" y="0"/>
                <wp:positionH relativeFrom="page">
                  <wp:posOffset>457200</wp:posOffset>
                </wp:positionH>
                <wp:positionV relativeFrom="paragraph">
                  <wp:posOffset>115570</wp:posOffset>
                </wp:positionV>
                <wp:extent cx="1422400" cy="1270"/>
                <wp:effectExtent l="0" t="0" r="0" b="0"/>
                <wp:wrapTopAndBottom/>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0" cy="1270"/>
                        </a:xfrm>
                        <a:custGeom>
                          <a:avLst/>
                          <a:gdLst>
                            <a:gd name="T0" fmla="+- 0 720 720"/>
                            <a:gd name="T1" fmla="*/ T0 w 2240"/>
                            <a:gd name="T2" fmla="+- 0 2959 720"/>
                            <a:gd name="T3" fmla="*/ T2 w 2240"/>
                          </a:gdLst>
                          <a:ahLst/>
                          <a:cxnLst>
                            <a:cxn ang="0">
                              <a:pos x="T1" y="0"/>
                            </a:cxn>
                            <a:cxn ang="0">
                              <a:pos x="T3" y="0"/>
                            </a:cxn>
                          </a:cxnLst>
                          <a:rect l="0" t="0" r="r" b="b"/>
                          <a:pathLst>
                            <a:path w="2240">
                              <a:moveTo>
                                <a:pt x="0" y="0"/>
                              </a:moveTo>
                              <a:lnTo>
                                <a:pt x="223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5826A" id="docshape5" o:spid="_x0000_s1026" style="position:absolute;margin-left:36pt;margin-top:9.1pt;width:11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" path="m,l2239,e" filled="f" strokeweight=".19811mm">
                <v:path arrowok="t" o:connecttype="custom" o:connectlocs="0,0;1421765,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47F3AEEF" wp14:editId="10433FF1">
                <wp:simplePos x="0" y="0"/>
                <wp:positionH relativeFrom="page">
                  <wp:posOffset>3201035</wp:posOffset>
                </wp:positionH>
                <wp:positionV relativeFrom="paragraph">
                  <wp:posOffset>115570</wp:posOffset>
                </wp:positionV>
                <wp:extent cx="3378200" cy="1270"/>
                <wp:effectExtent l="0" t="0" r="0" b="0"/>
                <wp:wrapTopAndBottom/>
                <wp:docPr id="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78200" cy="1270"/>
                        </a:xfrm>
                        <a:custGeom>
                          <a:avLst/>
                          <a:gdLst>
                            <a:gd name="T0" fmla="+- 0 5041 5041"/>
                            <a:gd name="T1" fmla="*/ T0 w 5320"/>
                            <a:gd name="T2" fmla="+- 0 10360 5041"/>
                            <a:gd name="T3" fmla="*/ T2 w 5320"/>
                          </a:gdLst>
                          <a:ahLst/>
                          <a:cxnLst>
                            <a:cxn ang="0">
                              <a:pos x="T1" y="0"/>
                            </a:cxn>
                            <a:cxn ang="0">
                              <a:pos x="T3" y="0"/>
                            </a:cxn>
                          </a:cxnLst>
                          <a:rect l="0" t="0" r="r" b="b"/>
                          <a:pathLst>
                            <a:path w="5320">
                              <a:moveTo>
                                <a:pt x="0" y="0"/>
                              </a:moveTo>
                              <a:lnTo>
                                <a:pt x="531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7F666" id="docshape6" o:spid="_x0000_s1026" style="position:absolute;margin-left:252.05pt;margin-top:9.1pt;width:26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" path="m,l5319,e" filled="f" strokeweight=".19811mm">
                <v:path arrowok="t" o:connecttype="custom" o:connectlocs="0,0;3377565,0" o:connectangles="0,0"/>
                <w10:wrap type="topAndBottom" anchorx="page"/>
              </v:shape>
            </w:pict>
          </mc:Fallback>
        </mc:AlternateContent>
      </w:r>
    </w:p>
    <w:p w14:paraId="1036E039" w14:textId="77777777" w:rsidR="000C2F17" w:rsidRDefault="00167529">
      <w:pPr>
        <w:tabs>
          <w:tab w:val="left" w:pos="5981"/>
        </w:tabs>
        <w:ind w:left="940"/>
        <w:rPr>
          <w:sz w:val="20"/>
        </w:rPr>
      </w:pPr>
      <w:r>
        <w:rPr>
          <w:sz w:val="20"/>
        </w:rPr>
        <w:t>/datums/</w:t>
      </w:r>
      <w:r>
        <w:rPr>
          <w:sz w:val="20"/>
        </w:rPr>
        <w:tab/>
        <w:t>/paraksts,</w:t>
      </w:r>
      <w:r>
        <w:rPr>
          <w:spacing w:val="-4"/>
          <w:sz w:val="20"/>
        </w:rPr>
        <w:t xml:space="preserve"> </w:t>
      </w:r>
      <w:r>
        <w:rPr>
          <w:sz w:val="20"/>
        </w:rPr>
        <w:t>atšifrējums/</w:t>
      </w:r>
    </w:p>
    <w:p w14:paraId="2444A587" w14:textId="77777777" w:rsidR="007930CB" w:rsidRDefault="007930CB">
      <w:pPr>
        <w:tabs>
          <w:tab w:val="left" w:pos="5981"/>
        </w:tabs>
        <w:ind w:left="940"/>
        <w:rPr>
          <w:sz w:val="20"/>
        </w:rPr>
      </w:pPr>
    </w:p>
    <w:p w14:paraId="788EF612" w14:textId="77777777" w:rsidR="007930CB" w:rsidRDefault="007930CB">
      <w:pPr>
        <w:tabs>
          <w:tab w:val="left" w:pos="5981"/>
        </w:tabs>
        <w:ind w:left="940"/>
        <w:rPr>
          <w:sz w:val="20"/>
        </w:rPr>
      </w:pPr>
    </w:p>
    <w:p w14:paraId="1F82FC10" w14:textId="77777777" w:rsidR="007930CB" w:rsidRDefault="007930CB">
      <w:pPr>
        <w:tabs>
          <w:tab w:val="left" w:pos="5981"/>
        </w:tabs>
        <w:ind w:left="940"/>
        <w:rPr>
          <w:sz w:val="20"/>
        </w:rPr>
      </w:pPr>
    </w:p>
    <w:p w14:paraId="7F0CBE76" w14:textId="77777777" w:rsidR="007930CB" w:rsidRDefault="007930CB">
      <w:pPr>
        <w:tabs>
          <w:tab w:val="left" w:pos="5981"/>
        </w:tabs>
        <w:ind w:left="940"/>
        <w:rPr>
          <w:sz w:val="20"/>
        </w:rPr>
      </w:pPr>
    </w:p>
    <w:p w14:paraId="26F3AE1A" w14:textId="77777777" w:rsidR="007930CB" w:rsidRDefault="007930CB" w:rsidP="00CE3C02">
      <w:pPr>
        <w:tabs>
          <w:tab w:val="left" w:pos="5981"/>
        </w:tabs>
        <w:rPr>
          <w:sz w:val="20"/>
        </w:rPr>
      </w:pPr>
    </w:p>
    <w:sectPr w:rsidR="007930CB" w:rsidSect="00537A5B">
      <w:pgSz w:w="11910" w:h="16840" w:code="9"/>
      <w:pgMar w:top="700" w:right="480" w:bottom="280" w:left="5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1009"/>
    <w:multiLevelType w:val="hybridMultilevel"/>
    <w:tmpl w:val="C624097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65D3BE4"/>
    <w:multiLevelType w:val="hybridMultilevel"/>
    <w:tmpl w:val="0B6EE6D4"/>
    <w:lvl w:ilvl="0" w:tplc="9AE235B6">
      <w:start w:val="4"/>
      <w:numFmt w:val="bullet"/>
      <w:lvlText w:val=""/>
      <w:lvlJc w:val="left"/>
      <w:pPr>
        <w:tabs>
          <w:tab w:val="num" w:pos="600"/>
        </w:tabs>
        <w:ind w:left="600" w:hanging="360"/>
      </w:pPr>
      <w:rPr>
        <w:rFonts w:ascii="Wingdings 2" w:eastAsia="Times New Roman" w:hAnsi="Wingdings 2" w:cs="Times New Roman" w:hint="default"/>
        <w:color w:val="auto"/>
        <w:sz w:val="24"/>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abstractNum w:abstractNumId="2" w15:restartNumberingAfterBreak="0">
    <w:nsid w:val="521D72D9"/>
    <w:multiLevelType w:val="hybridMultilevel"/>
    <w:tmpl w:val="732E09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8601EE0"/>
    <w:multiLevelType w:val="hybridMultilevel"/>
    <w:tmpl w:val="96A0041E"/>
    <w:lvl w:ilvl="0" w:tplc="BEF8E52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3862034">
    <w:abstractNumId w:val="1"/>
  </w:num>
  <w:num w:numId="2" w16cid:durableId="280076">
    <w:abstractNumId w:val="2"/>
  </w:num>
  <w:num w:numId="3" w16cid:durableId="2038968685">
    <w:abstractNumId w:val="0"/>
  </w:num>
  <w:num w:numId="4" w16cid:durableId="1523547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F17"/>
    <w:rsid w:val="000C1694"/>
    <w:rsid w:val="000C2F17"/>
    <w:rsid w:val="00167529"/>
    <w:rsid w:val="001B1701"/>
    <w:rsid w:val="001F3008"/>
    <w:rsid w:val="003E4224"/>
    <w:rsid w:val="004D3B75"/>
    <w:rsid w:val="00537A5B"/>
    <w:rsid w:val="00580366"/>
    <w:rsid w:val="005C6F70"/>
    <w:rsid w:val="005E36BD"/>
    <w:rsid w:val="007652E5"/>
    <w:rsid w:val="007930CB"/>
    <w:rsid w:val="00802363"/>
    <w:rsid w:val="008320B5"/>
    <w:rsid w:val="009A4174"/>
    <w:rsid w:val="009C699E"/>
    <w:rsid w:val="009C7CAB"/>
    <w:rsid w:val="00A67620"/>
    <w:rsid w:val="00AA10E0"/>
    <w:rsid w:val="00B4674A"/>
    <w:rsid w:val="00BD2453"/>
    <w:rsid w:val="00BE4111"/>
    <w:rsid w:val="00C051A0"/>
    <w:rsid w:val="00CE3C02"/>
    <w:rsid w:val="00D14AB6"/>
    <w:rsid w:val="00D62DD0"/>
    <w:rsid w:val="00DF6AE2"/>
    <w:rsid w:val="00E5155A"/>
    <w:rsid w:val="00F43038"/>
    <w:rsid w:val="00F708D3"/>
    <w:rsid w:val="00F92875"/>
    <w:rsid w:val="00FE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8830C"/>
  <w15:docId w15:val="{8A045354-4CB9-4610-9379-1F2E8480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lang w:val="lv-LV"/>
    </w:rPr>
  </w:style>
  <w:style w:type="paragraph" w:styleId="Heading1">
    <w:name w:val="heading 1"/>
    <w:basedOn w:val="Normal"/>
    <w:uiPriority w:val="1"/>
    <w:qFormat/>
    <w:pPr>
      <w:ind w:left="2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20"/>
      <w:szCs w:val="20"/>
    </w:rPr>
  </w:style>
  <w:style w:type="paragraph" w:styleId="Title">
    <w:name w:val="Title"/>
    <w:basedOn w:val="Normal"/>
    <w:uiPriority w:val="1"/>
    <w:qFormat/>
    <w:pPr>
      <w:spacing w:before="1"/>
      <w:ind w:left="4770" w:right="4075"/>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jurmalasudens.lv" TargetMode="External"/><Relationship Id="rId3" Type="http://schemas.openxmlformats.org/officeDocument/2006/relationships/settings" Target="settings.xml"/><Relationship Id="rId7" Type="http://schemas.openxmlformats.org/officeDocument/2006/relationships/hyperlink" Target="mailto:info@jurmalasuden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lp.gov.lv/lv/sakums/pakalpojumi/informacija-no-iedzivotaju-registra/izzina-par-nk.html" TargetMode="External"/><Relationship Id="rId5" Type="http://schemas.openxmlformats.org/officeDocument/2006/relationships/hyperlink" Target="http://www.pmlp.gov.lv/lv/sakums/pakalpojumi/informacija-no-iedzivotaju-registra/izzina-par-nk.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2558</Characters>
  <Application>Microsoft Office Word</Application>
  <DocSecurity>0</DocSecurity>
  <Lines>21</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3001</CharactersWithSpaces>
  <SharedDoc>false</SharedDoc>
  <HLinks>
    <vt:vector size="18" baseType="variant">
      <vt:variant>
        <vt:i4>6815788</vt:i4>
      </vt:variant>
      <vt:variant>
        <vt:i4>3</vt:i4>
      </vt:variant>
      <vt:variant>
        <vt:i4>0</vt:i4>
      </vt:variant>
      <vt:variant>
        <vt:i4>5</vt:i4>
      </vt:variant>
      <vt:variant>
        <vt:lpwstr>http://www.pmlp.gov.lv/lv/sakums/pakalpojumi/informacija-no-iedzivotaju-registra/izzina-par-nk.html</vt:lpwstr>
      </vt:variant>
      <vt:variant>
        <vt:lpwstr/>
      </vt:variant>
      <vt:variant>
        <vt:i4>6815788</vt:i4>
      </vt:variant>
      <vt:variant>
        <vt:i4>0</vt:i4>
      </vt:variant>
      <vt:variant>
        <vt:i4>0</vt:i4>
      </vt:variant>
      <vt:variant>
        <vt:i4>5</vt:i4>
      </vt:variant>
      <vt:variant>
        <vt:lpwstr>http://www.pmlp.gov.lv/lv/sakums/pakalpojumi/informacija-no-iedzivotaju-registra/izzina-par-nk.html</vt:lpwstr>
      </vt:variant>
      <vt:variant>
        <vt:lpwstr/>
      </vt:variant>
      <vt:variant>
        <vt:i4>7864412</vt:i4>
      </vt:variant>
      <vt:variant>
        <vt:i4>0</vt:i4>
      </vt:variant>
      <vt:variant>
        <vt:i4>0</vt:i4>
      </vt:variant>
      <vt:variant>
        <vt:i4>5</vt:i4>
      </vt:variant>
      <vt:variant>
        <vt:lpwstr>mailto:info@jurmalasudens.lv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dc:creator>
  <cp:keywords/>
  <cp:lastModifiedBy>Jevgēnijs Gubenko</cp:lastModifiedBy>
  <cp:revision>2</cp:revision>
  <cp:lastPrinted>2024-09-26T08:12:00Z</cp:lastPrinted>
  <dcterms:created xsi:type="dcterms:W3CDTF">2025-01-27T12:31:00Z</dcterms:created>
  <dcterms:modified xsi:type="dcterms:W3CDTF">2025-01-27T12:31:00Z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Word for Office 365</vt:lpwstr>
  </property>
  <property fmtid="{D5CDD505-2E9C-101B-9397-08002B2CF9AE}" pid="4" name="LastSaved">
    <vt:filetime>2021-10-04T00:00:00Z</vt:filetime>
  </property>
</Properties>
</file>